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BCF3" w14:textId="77777777" w:rsidR="009303F2" w:rsidRDefault="009303F2" w:rsidP="00B5516D">
      <w:pPr>
        <w:jc w:val="center"/>
        <w:rPr>
          <w:sz w:val="96"/>
          <w:szCs w:val="96"/>
        </w:rPr>
      </w:pPr>
    </w:p>
    <w:p w14:paraId="7678638B" w14:textId="2641A474" w:rsidR="00942E4E" w:rsidRDefault="00B5516D" w:rsidP="00B5516D">
      <w:pPr>
        <w:jc w:val="center"/>
        <w:rPr>
          <w:sz w:val="96"/>
          <w:szCs w:val="96"/>
        </w:rPr>
      </w:pPr>
      <w:bookmarkStart w:id="0" w:name="_Hlk89393514"/>
      <w:r w:rsidRPr="00B5516D">
        <w:rPr>
          <w:sz w:val="96"/>
          <w:szCs w:val="96"/>
        </w:rPr>
        <w:t>Multi-Location Meetings Policy</w:t>
      </w:r>
    </w:p>
    <w:bookmarkEnd w:id="0"/>
    <w:p w14:paraId="1DABCED6" w14:textId="5F297B3B" w:rsidR="00B5516D" w:rsidRDefault="00B5516D" w:rsidP="00B5516D">
      <w:pPr>
        <w:jc w:val="center"/>
        <w:rPr>
          <w:sz w:val="96"/>
          <w:szCs w:val="96"/>
        </w:rPr>
      </w:pPr>
    </w:p>
    <w:p w14:paraId="78B0758D" w14:textId="16FD9622" w:rsidR="00B5516D" w:rsidRDefault="00B5516D" w:rsidP="00B5516D">
      <w:pPr>
        <w:jc w:val="center"/>
        <w:rPr>
          <w:sz w:val="96"/>
          <w:szCs w:val="96"/>
        </w:rPr>
      </w:pPr>
      <w:r>
        <w:rPr>
          <w:noProof/>
          <w:sz w:val="96"/>
          <w:szCs w:val="96"/>
        </w:rPr>
        <w:drawing>
          <wp:inline distT="0" distB="0" distL="0" distR="0" wp14:anchorId="65DB0F95" wp14:editId="3B6D887F">
            <wp:extent cx="1476375" cy="1714500"/>
            <wp:effectExtent l="0" t="0" r="9525" b="0"/>
            <wp:docPr id="1" name="Picture 1" descr="Cardiff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rdiff Council logo"/>
                    <pic:cNvPicPr/>
                  </pic:nvPicPr>
                  <pic:blipFill>
                    <a:blip r:embed="rId8">
                      <a:extLst>
                        <a:ext uri="{28A0092B-C50C-407E-A947-70E740481C1C}">
                          <a14:useLocalDpi xmlns:a14="http://schemas.microsoft.com/office/drawing/2010/main" val="0"/>
                        </a:ext>
                      </a:extLst>
                    </a:blip>
                    <a:stretch>
                      <a:fillRect/>
                    </a:stretch>
                  </pic:blipFill>
                  <pic:spPr>
                    <a:xfrm>
                      <a:off x="0" y="0"/>
                      <a:ext cx="1476375" cy="1714500"/>
                    </a:xfrm>
                    <a:prstGeom prst="rect">
                      <a:avLst/>
                    </a:prstGeom>
                  </pic:spPr>
                </pic:pic>
              </a:graphicData>
            </a:graphic>
          </wp:inline>
        </w:drawing>
      </w:r>
    </w:p>
    <w:p w14:paraId="197565C7" w14:textId="77777777" w:rsidR="00B5516D" w:rsidRPr="00B5516D" w:rsidRDefault="00B5516D" w:rsidP="00B5516D">
      <w:pPr>
        <w:jc w:val="center"/>
        <w:rPr>
          <w:sz w:val="96"/>
          <w:szCs w:val="96"/>
        </w:rPr>
      </w:pPr>
    </w:p>
    <w:p w14:paraId="20CC6D41" w14:textId="77777777" w:rsidR="00B5516D" w:rsidRPr="00B5516D" w:rsidRDefault="00B5516D" w:rsidP="00B5516D">
      <w:pPr>
        <w:jc w:val="center"/>
        <w:rPr>
          <w:sz w:val="96"/>
          <w:szCs w:val="96"/>
        </w:rPr>
      </w:pPr>
      <w:r w:rsidRPr="00B5516D">
        <w:rPr>
          <w:sz w:val="96"/>
          <w:szCs w:val="96"/>
        </w:rPr>
        <w:t xml:space="preserve">Cardiff Council </w:t>
      </w:r>
    </w:p>
    <w:p w14:paraId="621F46CA" w14:textId="3FB52742" w:rsidR="00B5516D" w:rsidRPr="00B5516D" w:rsidRDefault="00B5516D" w:rsidP="00B5516D">
      <w:pPr>
        <w:jc w:val="center"/>
        <w:rPr>
          <w:sz w:val="96"/>
          <w:szCs w:val="96"/>
        </w:rPr>
      </w:pPr>
      <w:r w:rsidRPr="00B5516D">
        <w:rPr>
          <w:sz w:val="96"/>
          <w:szCs w:val="96"/>
        </w:rPr>
        <w:t>202</w:t>
      </w:r>
      <w:r w:rsidR="00F6340A">
        <w:rPr>
          <w:sz w:val="96"/>
          <w:szCs w:val="96"/>
        </w:rPr>
        <w:t>2</w:t>
      </w:r>
    </w:p>
    <w:p w14:paraId="4EBA3347" w14:textId="7563B292" w:rsidR="00336737" w:rsidRDefault="00336737">
      <w:r>
        <w:br w:type="page"/>
      </w:r>
    </w:p>
    <w:p w14:paraId="0CC67EA8" w14:textId="77777777" w:rsidR="00BD4B73" w:rsidRDefault="00BD4B73"/>
    <w:p w14:paraId="43DDEEFB" w14:textId="3425EE26" w:rsidR="00BD4B73" w:rsidRDefault="00BD4B73">
      <w:r>
        <w:br w:type="page"/>
      </w:r>
    </w:p>
    <w:sdt>
      <w:sdtPr>
        <w:rPr>
          <w:rFonts w:ascii="Arial" w:eastAsiaTheme="minorHAnsi" w:hAnsi="Arial" w:cs="Arial"/>
          <w:color w:val="auto"/>
          <w:sz w:val="24"/>
          <w:szCs w:val="22"/>
          <w:lang w:val="en-GB"/>
        </w:rPr>
        <w:id w:val="1678928291"/>
        <w:docPartObj>
          <w:docPartGallery w:val="Table of Contents"/>
          <w:docPartUnique/>
        </w:docPartObj>
      </w:sdtPr>
      <w:sdtEndPr>
        <w:rPr>
          <w:b/>
          <w:bCs/>
          <w:noProof/>
        </w:rPr>
      </w:sdtEndPr>
      <w:sdtContent>
        <w:p w14:paraId="63271B0B" w14:textId="61273E14" w:rsidR="00B5516D" w:rsidRPr="00B5516D" w:rsidRDefault="00B5516D">
          <w:pPr>
            <w:pStyle w:val="TOCHeading"/>
            <w:rPr>
              <w:rFonts w:ascii="Tahoma" w:hAnsi="Tahoma" w:cs="Tahoma"/>
            </w:rPr>
          </w:pPr>
          <w:r w:rsidRPr="00B5516D">
            <w:rPr>
              <w:rFonts w:ascii="Tahoma" w:hAnsi="Tahoma" w:cs="Tahoma"/>
            </w:rPr>
            <w:t>Table of Contents</w:t>
          </w:r>
        </w:p>
        <w:p w14:paraId="7B34A0BF" w14:textId="2B92224C" w:rsidR="00F62ECD" w:rsidRDefault="00B5516D">
          <w:pPr>
            <w:pStyle w:val="TOC1"/>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95324324" w:history="1">
            <w:r w:rsidR="00F62ECD" w:rsidRPr="004047F7">
              <w:rPr>
                <w:rStyle w:val="Hyperlink"/>
                <w:noProof/>
              </w:rPr>
              <w:t>Overview</w:t>
            </w:r>
            <w:r w:rsidR="00F62ECD">
              <w:rPr>
                <w:noProof/>
                <w:webHidden/>
              </w:rPr>
              <w:tab/>
            </w:r>
            <w:r w:rsidR="00F62ECD">
              <w:rPr>
                <w:noProof/>
                <w:webHidden/>
              </w:rPr>
              <w:fldChar w:fldCharType="begin"/>
            </w:r>
            <w:r w:rsidR="00F62ECD">
              <w:rPr>
                <w:noProof/>
                <w:webHidden/>
              </w:rPr>
              <w:instrText xml:space="preserve"> PAGEREF _Toc95324324 \h </w:instrText>
            </w:r>
            <w:r w:rsidR="00F62ECD">
              <w:rPr>
                <w:noProof/>
                <w:webHidden/>
              </w:rPr>
            </w:r>
            <w:r w:rsidR="00F62ECD">
              <w:rPr>
                <w:noProof/>
                <w:webHidden/>
              </w:rPr>
              <w:fldChar w:fldCharType="separate"/>
            </w:r>
            <w:r w:rsidR="00F62ECD">
              <w:rPr>
                <w:noProof/>
                <w:webHidden/>
              </w:rPr>
              <w:t>5</w:t>
            </w:r>
            <w:r w:rsidR="00F62ECD">
              <w:rPr>
                <w:noProof/>
                <w:webHidden/>
              </w:rPr>
              <w:fldChar w:fldCharType="end"/>
            </w:r>
          </w:hyperlink>
        </w:p>
        <w:p w14:paraId="2D07B10E" w14:textId="44E30B41" w:rsidR="00F62ECD" w:rsidRDefault="00000000">
          <w:pPr>
            <w:pStyle w:val="TOC2"/>
            <w:tabs>
              <w:tab w:val="right" w:leader="dot" w:pos="9628"/>
            </w:tabs>
            <w:rPr>
              <w:rFonts w:asciiTheme="minorHAnsi" w:eastAsiaTheme="minorEastAsia" w:hAnsiTheme="minorHAnsi" w:cstheme="minorBidi"/>
              <w:noProof/>
              <w:sz w:val="22"/>
              <w:lang w:eastAsia="en-GB"/>
            </w:rPr>
          </w:pPr>
          <w:hyperlink w:anchor="_Toc95324325" w:history="1">
            <w:r w:rsidR="00F62ECD" w:rsidRPr="004047F7">
              <w:rPr>
                <w:rStyle w:val="Hyperlink"/>
                <w:noProof/>
              </w:rPr>
              <w:t>Background</w:t>
            </w:r>
            <w:r w:rsidR="00F62ECD">
              <w:rPr>
                <w:noProof/>
                <w:webHidden/>
              </w:rPr>
              <w:tab/>
            </w:r>
            <w:r w:rsidR="00F62ECD">
              <w:rPr>
                <w:noProof/>
                <w:webHidden/>
              </w:rPr>
              <w:fldChar w:fldCharType="begin"/>
            </w:r>
            <w:r w:rsidR="00F62ECD">
              <w:rPr>
                <w:noProof/>
                <w:webHidden/>
              </w:rPr>
              <w:instrText xml:space="preserve"> PAGEREF _Toc95324325 \h </w:instrText>
            </w:r>
            <w:r w:rsidR="00F62ECD">
              <w:rPr>
                <w:noProof/>
                <w:webHidden/>
              </w:rPr>
            </w:r>
            <w:r w:rsidR="00F62ECD">
              <w:rPr>
                <w:noProof/>
                <w:webHidden/>
              </w:rPr>
              <w:fldChar w:fldCharType="separate"/>
            </w:r>
            <w:r w:rsidR="00F62ECD">
              <w:rPr>
                <w:noProof/>
                <w:webHidden/>
              </w:rPr>
              <w:t>5</w:t>
            </w:r>
            <w:r w:rsidR="00F62ECD">
              <w:rPr>
                <w:noProof/>
                <w:webHidden/>
              </w:rPr>
              <w:fldChar w:fldCharType="end"/>
            </w:r>
          </w:hyperlink>
        </w:p>
        <w:p w14:paraId="1B202EB2" w14:textId="7A7F8891" w:rsidR="00F62ECD" w:rsidRDefault="00000000">
          <w:pPr>
            <w:pStyle w:val="TOC2"/>
            <w:tabs>
              <w:tab w:val="right" w:leader="dot" w:pos="9628"/>
            </w:tabs>
            <w:rPr>
              <w:rFonts w:asciiTheme="minorHAnsi" w:eastAsiaTheme="minorEastAsia" w:hAnsiTheme="minorHAnsi" w:cstheme="minorBidi"/>
              <w:noProof/>
              <w:sz w:val="22"/>
              <w:lang w:eastAsia="en-GB"/>
            </w:rPr>
          </w:pPr>
          <w:hyperlink w:anchor="_Toc95324326" w:history="1">
            <w:r w:rsidR="00F62ECD" w:rsidRPr="004047F7">
              <w:rPr>
                <w:rStyle w:val="Hyperlink"/>
                <w:noProof/>
              </w:rPr>
              <w:t>Local Authority Meetings</w:t>
            </w:r>
            <w:r w:rsidR="00F62ECD">
              <w:rPr>
                <w:noProof/>
                <w:webHidden/>
              </w:rPr>
              <w:tab/>
            </w:r>
            <w:r w:rsidR="00F62ECD">
              <w:rPr>
                <w:noProof/>
                <w:webHidden/>
              </w:rPr>
              <w:fldChar w:fldCharType="begin"/>
            </w:r>
            <w:r w:rsidR="00F62ECD">
              <w:rPr>
                <w:noProof/>
                <w:webHidden/>
              </w:rPr>
              <w:instrText xml:space="preserve"> PAGEREF _Toc95324326 \h </w:instrText>
            </w:r>
            <w:r w:rsidR="00F62ECD">
              <w:rPr>
                <w:noProof/>
                <w:webHidden/>
              </w:rPr>
            </w:r>
            <w:r w:rsidR="00F62ECD">
              <w:rPr>
                <w:noProof/>
                <w:webHidden/>
              </w:rPr>
              <w:fldChar w:fldCharType="separate"/>
            </w:r>
            <w:r w:rsidR="00F62ECD">
              <w:rPr>
                <w:noProof/>
                <w:webHidden/>
              </w:rPr>
              <w:t>5</w:t>
            </w:r>
            <w:r w:rsidR="00F62ECD">
              <w:rPr>
                <w:noProof/>
                <w:webHidden/>
              </w:rPr>
              <w:fldChar w:fldCharType="end"/>
            </w:r>
          </w:hyperlink>
        </w:p>
        <w:p w14:paraId="3CAC1684" w14:textId="68765ADC" w:rsidR="00F62ECD" w:rsidRDefault="00000000">
          <w:pPr>
            <w:pStyle w:val="TOC2"/>
            <w:tabs>
              <w:tab w:val="right" w:leader="dot" w:pos="9628"/>
            </w:tabs>
            <w:rPr>
              <w:rFonts w:asciiTheme="minorHAnsi" w:eastAsiaTheme="minorEastAsia" w:hAnsiTheme="minorHAnsi" w:cstheme="minorBidi"/>
              <w:noProof/>
              <w:sz w:val="22"/>
              <w:lang w:eastAsia="en-GB"/>
            </w:rPr>
          </w:pPr>
          <w:hyperlink w:anchor="_Toc95324327" w:history="1">
            <w:r w:rsidR="00F62ECD" w:rsidRPr="004047F7">
              <w:rPr>
                <w:rStyle w:val="Hyperlink"/>
                <w:noProof/>
              </w:rPr>
              <w:t>Legal Requirements</w:t>
            </w:r>
            <w:r w:rsidR="00F62ECD">
              <w:rPr>
                <w:noProof/>
                <w:webHidden/>
              </w:rPr>
              <w:tab/>
            </w:r>
            <w:r w:rsidR="00F62ECD">
              <w:rPr>
                <w:noProof/>
                <w:webHidden/>
              </w:rPr>
              <w:fldChar w:fldCharType="begin"/>
            </w:r>
            <w:r w:rsidR="00F62ECD">
              <w:rPr>
                <w:noProof/>
                <w:webHidden/>
              </w:rPr>
              <w:instrText xml:space="preserve"> PAGEREF _Toc95324327 \h </w:instrText>
            </w:r>
            <w:r w:rsidR="00F62ECD">
              <w:rPr>
                <w:noProof/>
                <w:webHidden/>
              </w:rPr>
            </w:r>
            <w:r w:rsidR="00F62ECD">
              <w:rPr>
                <w:noProof/>
                <w:webHidden/>
              </w:rPr>
              <w:fldChar w:fldCharType="separate"/>
            </w:r>
            <w:r w:rsidR="00F62ECD">
              <w:rPr>
                <w:noProof/>
                <w:webHidden/>
              </w:rPr>
              <w:t>5</w:t>
            </w:r>
            <w:r w:rsidR="00F62ECD">
              <w:rPr>
                <w:noProof/>
                <w:webHidden/>
              </w:rPr>
              <w:fldChar w:fldCharType="end"/>
            </w:r>
          </w:hyperlink>
        </w:p>
        <w:p w14:paraId="30E8941B" w14:textId="40BBC98A" w:rsidR="00F62ECD" w:rsidRDefault="00000000">
          <w:pPr>
            <w:pStyle w:val="TOC3"/>
            <w:rPr>
              <w:rFonts w:asciiTheme="minorHAnsi" w:eastAsiaTheme="minorEastAsia" w:hAnsiTheme="minorHAnsi" w:cstheme="minorBidi"/>
              <w:noProof/>
              <w:sz w:val="22"/>
              <w:lang w:eastAsia="en-GB"/>
            </w:rPr>
          </w:pPr>
          <w:hyperlink w:anchor="_Toc95324328" w:history="1">
            <w:r w:rsidR="00F62ECD" w:rsidRPr="004047F7">
              <w:rPr>
                <w:rStyle w:val="Hyperlink"/>
                <w:noProof/>
              </w:rPr>
              <w:t>Policy on Multi-Location Meetings</w:t>
            </w:r>
            <w:r w:rsidR="00F62ECD">
              <w:rPr>
                <w:noProof/>
                <w:webHidden/>
              </w:rPr>
              <w:tab/>
            </w:r>
            <w:r w:rsidR="00F62ECD">
              <w:rPr>
                <w:noProof/>
                <w:webHidden/>
              </w:rPr>
              <w:fldChar w:fldCharType="begin"/>
            </w:r>
            <w:r w:rsidR="00F62ECD">
              <w:rPr>
                <w:noProof/>
                <w:webHidden/>
              </w:rPr>
              <w:instrText xml:space="preserve"> PAGEREF _Toc95324328 \h </w:instrText>
            </w:r>
            <w:r w:rsidR="00F62ECD">
              <w:rPr>
                <w:noProof/>
                <w:webHidden/>
              </w:rPr>
            </w:r>
            <w:r w:rsidR="00F62ECD">
              <w:rPr>
                <w:noProof/>
                <w:webHidden/>
              </w:rPr>
              <w:fldChar w:fldCharType="separate"/>
            </w:r>
            <w:r w:rsidR="00F62ECD">
              <w:rPr>
                <w:noProof/>
                <w:webHidden/>
              </w:rPr>
              <w:t>7</w:t>
            </w:r>
            <w:r w:rsidR="00F62ECD">
              <w:rPr>
                <w:noProof/>
                <w:webHidden/>
              </w:rPr>
              <w:fldChar w:fldCharType="end"/>
            </w:r>
          </w:hyperlink>
        </w:p>
        <w:p w14:paraId="65869497" w14:textId="18815057" w:rsidR="00F62ECD" w:rsidRDefault="00000000">
          <w:pPr>
            <w:pStyle w:val="TOC2"/>
            <w:tabs>
              <w:tab w:val="right" w:leader="dot" w:pos="9628"/>
            </w:tabs>
            <w:rPr>
              <w:rFonts w:asciiTheme="minorHAnsi" w:eastAsiaTheme="minorEastAsia" w:hAnsiTheme="minorHAnsi" w:cstheme="minorBidi"/>
              <w:noProof/>
              <w:sz w:val="22"/>
              <w:lang w:eastAsia="en-GB"/>
            </w:rPr>
          </w:pPr>
          <w:hyperlink w:anchor="_Toc95324329" w:history="1">
            <w:r w:rsidR="00F62ECD" w:rsidRPr="004047F7">
              <w:rPr>
                <w:rStyle w:val="Hyperlink"/>
                <w:noProof/>
              </w:rPr>
              <w:t>What are Multi-Location Meetings?</w:t>
            </w:r>
            <w:r w:rsidR="00F62ECD">
              <w:rPr>
                <w:noProof/>
                <w:webHidden/>
              </w:rPr>
              <w:tab/>
            </w:r>
            <w:r w:rsidR="00F62ECD">
              <w:rPr>
                <w:noProof/>
                <w:webHidden/>
              </w:rPr>
              <w:fldChar w:fldCharType="begin"/>
            </w:r>
            <w:r w:rsidR="00F62ECD">
              <w:rPr>
                <w:noProof/>
                <w:webHidden/>
              </w:rPr>
              <w:instrText xml:space="preserve"> PAGEREF _Toc95324329 \h </w:instrText>
            </w:r>
            <w:r w:rsidR="00F62ECD">
              <w:rPr>
                <w:noProof/>
                <w:webHidden/>
              </w:rPr>
            </w:r>
            <w:r w:rsidR="00F62ECD">
              <w:rPr>
                <w:noProof/>
                <w:webHidden/>
              </w:rPr>
              <w:fldChar w:fldCharType="separate"/>
            </w:r>
            <w:r w:rsidR="00F62ECD">
              <w:rPr>
                <w:noProof/>
                <w:webHidden/>
              </w:rPr>
              <w:t>7</w:t>
            </w:r>
            <w:r w:rsidR="00F62ECD">
              <w:rPr>
                <w:noProof/>
                <w:webHidden/>
              </w:rPr>
              <w:fldChar w:fldCharType="end"/>
            </w:r>
          </w:hyperlink>
        </w:p>
        <w:p w14:paraId="76FF5B50" w14:textId="264EC667" w:rsidR="00F62ECD" w:rsidRDefault="00000000">
          <w:pPr>
            <w:pStyle w:val="TOC3"/>
            <w:rPr>
              <w:rFonts w:asciiTheme="minorHAnsi" w:eastAsiaTheme="minorEastAsia" w:hAnsiTheme="minorHAnsi" w:cstheme="minorBidi"/>
              <w:noProof/>
              <w:sz w:val="22"/>
              <w:lang w:eastAsia="en-GB"/>
            </w:rPr>
          </w:pPr>
          <w:hyperlink w:anchor="_Toc95324330" w:history="1">
            <w:r w:rsidR="00F62ECD" w:rsidRPr="004047F7">
              <w:rPr>
                <w:rStyle w:val="Hyperlink"/>
                <w:noProof/>
              </w:rPr>
              <w:t>Participation at a meeting</w:t>
            </w:r>
            <w:r w:rsidR="00F62ECD">
              <w:rPr>
                <w:noProof/>
                <w:webHidden/>
              </w:rPr>
              <w:tab/>
            </w:r>
            <w:r w:rsidR="00F62ECD">
              <w:rPr>
                <w:noProof/>
                <w:webHidden/>
              </w:rPr>
              <w:fldChar w:fldCharType="begin"/>
            </w:r>
            <w:r w:rsidR="00F62ECD">
              <w:rPr>
                <w:noProof/>
                <w:webHidden/>
              </w:rPr>
              <w:instrText xml:space="preserve"> PAGEREF _Toc95324330 \h </w:instrText>
            </w:r>
            <w:r w:rsidR="00F62ECD">
              <w:rPr>
                <w:noProof/>
                <w:webHidden/>
              </w:rPr>
            </w:r>
            <w:r w:rsidR="00F62ECD">
              <w:rPr>
                <w:noProof/>
                <w:webHidden/>
              </w:rPr>
              <w:fldChar w:fldCharType="separate"/>
            </w:r>
            <w:r w:rsidR="00F62ECD">
              <w:rPr>
                <w:noProof/>
                <w:webHidden/>
              </w:rPr>
              <w:t>8</w:t>
            </w:r>
            <w:r w:rsidR="00F62ECD">
              <w:rPr>
                <w:noProof/>
                <w:webHidden/>
              </w:rPr>
              <w:fldChar w:fldCharType="end"/>
            </w:r>
          </w:hyperlink>
        </w:p>
        <w:p w14:paraId="3D5F12EF" w14:textId="07164521" w:rsidR="00F62ECD" w:rsidRDefault="00000000">
          <w:pPr>
            <w:pStyle w:val="TOC3"/>
            <w:rPr>
              <w:rFonts w:asciiTheme="minorHAnsi" w:eastAsiaTheme="minorEastAsia" w:hAnsiTheme="minorHAnsi" w:cstheme="minorBidi"/>
              <w:noProof/>
              <w:sz w:val="22"/>
              <w:lang w:eastAsia="en-GB"/>
            </w:rPr>
          </w:pPr>
          <w:hyperlink w:anchor="_Toc95324331" w:history="1">
            <w:r w:rsidR="00F62ECD" w:rsidRPr="004047F7">
              <w:rPr>
                <w:rStyle w:val="Hyperlink"/>
                <w:noProof/>
              </w:rPr>
              <w:t>Observing a meeting</w:t>
            </w:r>
            <w:r w:rsidR="00F62ECD">
              <w:rPr>
                <w:noProof/>
                <w:webHidden/>
              </w:rPr>
              <w:tab/>
            </w:r>
            <w:r w:rsidR="00F62ECD">
              <w:rPr>
                <w:noProof/>
                <w:webHidden/>
              </w:rPr>
              <w:fldChar w:fldCharType="begin"/>
            </w:r>
            <w:r w:rsidR="00F62ECD">
              <w:rPr>
                <w:noProof/>
                <w:webHidden/>
              </w:rPr>
              <w:instrText xml:space="preserve"> PAGEREF _Toc95324331 \h </w:instrText>
            </w:r>
            <w:r w:rsidR="00F62ECD">
              <w:rPr>
                <w:noProof/>
                <w:webHidden/>
              </w:rPr>
            </w:r>
            <w:r w:rsidR="00F62ECD">
              <w:rPr>
                <w:noProof/>
                <w:webHidden/>
              </w:rPr>
              <w:fldChar w:fldCharType="separate"/>
            </w:r>
            <w:r w:rsidR="00F62ECD">
              <w:rPr>
                <w:noProof/>
                <w:webHidden/>
              </w:rPr>
              <w:t>8</w:t>
            </w:r>
            <w:r w:rsidR="00F62ECD">
              <w:rPr>
                <w:noProof/>
                <w:webHidden/>
              </w:rPr>
              <w:fldChar w:fldCharType="end"/>
            </w:r>
          </w:hyperlink>
        </w:p>
        <w:p w14:paraId="036632DE" w14:textId="16404039" w:rsidR="00F62ECD" w:rsidRDefault="00000000">
          <w:pPr>
            <w:pStyle w:val="TOC3"/>
            <w:rPr>
              <w:rFonts w:asciiTheme="minorHAnsi" w:eastAsiaTheme="minorEastAsia" w:hAnsiTheme="minorHAnsi" w:cstheme="minorBidi"/>
              <w:noProof/>
              <w:sz w:val="22"/>
              <w:lang w:eastAsia="en-GB"/>
            </w:rPr>
          </w:pPr>
          <w:hyperlink w:anchor="_Toc95324332" w:history="1">
            <w:r w:rsidR="00F62ECD" w:rsidRPr="004047F7">
              <w:rPr>
                <w:rStyle w:val="Hyperlink"/>
                <w:noProof/>
              </w:rPr>
              <w:t>The benefits of multi-location meetings</w:t>
            </w:r>
            <w:r w:rsidR="00F62ECD">
              <w:rPr>
                <w:noProof/>
                <w:webHidden/>
              </w:rPr>
              <w:tab/>
            </w:r>
            <w:r w:rsidR="00F62ECD">
              <w:rPr>
                <w:noProof/>
                <w:webHidden/>
              </w:rPr>
              <w:fldChar w:fldCharType="begin"/>
            </w:r>
            <w:r w:rsidR="00F62ECD">
              <w:rPr>
                <w:noProof/>
                <w:webHidden/>
              </w:rPr>
              <w:instrText xml:space="preserve"> PAGEREF _Toc95324332 \h </w:instrText>
            </w:r>
            <w:r w:rsidR="00F62ECD">
              <w:rPr>
                <w:noProof/>
                <w:webHidden/>
              </w:rPr>
            </w:r>
            <w:r w:rsidR="00F62ECD">
              <w:rPr>
                <w:noProof/>
                <w:webHidden/>
              </w:rPr>
              <w:fldChar w:fldCharType="separate"/>
            </w:r>
            <w:r w:rsidR="00F62ECD">
              <w:rPr>
                <w:noProof/>
                <w:webHidden/>
              </w:rPr>
              <w:t>8</w:t>
            </w:r>
            <w:r w:rsidR="00F62ECD">
              <w:rPr>
                <w:noProof/>
                <w:webHidden/>
              </w:rPr>
              <w:fldChar w:fldCharType="end"/>
            </w:r>
          </w:hyperlink>
        </w:p>
        <w:p w14:paraId="02BA328A" w14:textId="2AA727E1" w:rsidR="00F62ECD" w:rsidRDefault="00000000">
          <w:pPr>
            <w:pStyle w:val="TOC3"/>
            <w:rPr>
              <w:rFonts w:asciiTheme="minorHAnsi" w:eastAsiaTheme="minorEastAsia" w:hAnsiTheme="minorHAnsi" w:cstheme="minorBidi"/>
              <w:noProof/>
              <w:sz w:val="22"/>
              <w:lang w:eastAsia="en-GB"/>
            </w:rPr>
          </w:pPr>
          <w:hyperlink w:anchor="_Toc95324333" w:history="1">
            <w:r w:rsidR="00F62ECD" w:rsidRPr="004047F7">
              <w:rPr>
                <w:rStyle w:val="Hyperlink"/>
                <w:noProof/>
              </w:rPr>
              <w:t>The challenges of multi-location meetings</w:t>
            </w:r>
            <w:r w:rsidR="00F62ECD">
              <w:rPr>
                <w:noProof/>
                <w:webHidden/>
              </w:rPr>
              <w:tab/>
            </w:r>
            <w:r w:rsidR="00F62ECD">
              <w:rPr>
                <w:noProof/>
                <w:webHidden/>
              </w:rPr>
              <w:fldChar w:fldCharType="begin"/>
            </w:r>
            <w:r w:rsidR="00F62ECD">
              <w:rPr>
                <w:noProof/>
                <w:webHidden/>
              </w:rPr>
              <w:instrText xml:space="preserve"> PAGEREF _Toc95324333 \h </w:instrText>
            </w:r>
            <w:r w:rsidR="00F62ECD">
              <w:rPr>
                <w:noProof/>
                <w:webHidden/>
              </w:rPr>
            </w:r>
            <w:r w:rsidR="00F62ECD">
              <w:rPr>
                <w:noProof/>
                <w:webHidden/>
              </w:rPr>
              <w:fldChar w:fldCharType="separate"/>
            </w:r>
            <w:r w:rsidR="00F62ECD">
              <w:rPr>
                <w:noProof/>
                <w:webHidden/>
              </w:rPr>
              <w:t>8</w:t>
            </w:r>
            <w:r w:rsidR="00F62ECD">
              <w:rPr>
                <w:noProof/>
                <w:webHidden/>
              </w:rPr>
              <w:fldChar w:fldCharType="end"/>
            </w:r>
          </w:hyperlink>
        </w:p>
        <w:p w14:paraId="3C317AFA" w14:textId="634268D6" w:rsidR="00F62ECD" w:rsidRDefault="00000000">
          <w:pPr>
            <w:pStyle w:val="TOC2"/>
            <w:tabs>
              <w:tab w:val="right" w:leader="dot" w:pos="9628"/>
            </w:tabs>
            <w:rPr>
              <w:rFonts w:asciiTheme="minorHAnsi" w:eastAsiaTheme="minorEastAsia" w:hAnsiTheme="minorHAnsi" w:cstheme="minorBidi"/>
              <w:noProof/>
              <w:sz w:val="22"/>
              <w:lang w:eastAsia="en-GB"/>
            </w:rPr>
          </w:pPr>
          <w:hyperlink w:anchor="_Toc95324334" w:history="1">
            <w:r w:rsidR="00F62ECD" w:rsidRPr="004047F7">
              <w:rPr>
                <w:rStyle w:val="Hyperlink"/>
                <w:noProof/>
              </w:rPr>
              <w:t>The Meeting Environment in Cardiff</w:t>
            </w:r>
            <w:r w:rsidR="00F62ECD">
              <w:rPr>
                <w:noProof/>
                <w:webHidden/>
              </w:rPr>
              <w:tab/>
            </w:r>
            <w:r w:rsidR="00F62ECD">
              <w:rPr>
                <w:noProof/>
                <w:webHidden/>
              </w:rPr>
              <w:fldChar w:fldCharType="begin"/>
            </w:r>
            <w:r w:rsidR="00F62ECD">
              <w:rPr>
                <w:noProof/>
                <w:webHidden/>
              </w:rPr>
              <w:instrText xml:space="preserve"> PAGEREF _Toc95324334 \h </w:instrText>
            </w:r>
            <w:r w:rsidR="00F62ECD">
              <w:rPr>
                <w:noProof/>
                <w:webHidden/>
              </w:rPr>
            </w:r>
            <w:r w:rsidR="00F62ECD">
              <w:rPr>
                <w:noProof/>
                <w:webHidden/>
              </w:rPr>
              <w:fldChar w:fldCharType="separate"/>
            </w:r>
            <w:r w:rsidR="00F62ECD">
              <w:rPr>
                <w:noProof/>
                <w:webHidden/>
              </w:rPr>
              <w:t>9</w:t>
            </w:r>
            <w:r w:rsidR="00F62ECD">
              <w:rPr>
                <w:noProof/>
                <w:webHidden/>
              </w:rPr>
              <w:fldChar w:fldCharType="end"/>
            </w:r>
          </w:hyperlink>
        </w:p>
        <w:p w14:paraId="51478E0E" w14:textId="6B93C672" w:rsidR="00F62ECD" w:rsidRDefault="00000000">
          <w:pPr>
            <w:pStyle w:val="TOC3"/>
            <w:rPr>
              <w:rFonts w:asciiTheme="minorHAnsi" w:eastAsiaTheme="minorEastAsia" w:hAnsiTheme="minorHAnsi" w:cstheme="minorBidi"/>
              <w:noProof/>
              <w:sz w:val="22"/>
              <w:lang w:eastAsia="en-GB"/>
            </w:rPr>
          </w:pPr>
          <w:hyperlink w:anchor="_Toc95324335" w:history="1">
            <w:r w:rsidR="00F62ECD" w:rsidRPr="004047F7">
              <w:rPr>
                <w:rStyle w:val="Hyperlink"/>
                <w:noProof/>
              </w:rPr>
              <w:t>Physical Venues</w:t>
            </w:r>
            <w:r w:rsidR="00F62ECD">
              <w:rPr>
                <w:noProof/>
                <w:webHidden/>
              </w:rPr>
              <w:tab/>
            </w:r>
            <w:r w:rsidR="00F62ECD">
              <w:rPr>
                <w:noProof/>
                <w:webHidden/>
              </w:rPr>
              <w:fldChar w:fldCharType="begin"/>
            </w:r>
            <w:r w:rsidR="00F62ECD">
              <w:rPr>
                <w:noProof/>
                <w:webHidden/>
              </w:rPr>
              <w:instrText xml:space="preserve"> PAGEREF _Toc95324335 \h </w:instrText>
            </w:r>
            <w:r w:rsidR="00F62ECD">
              <w:rPr>
                <w:noProof/>
                <w:webHidden/>
              </w:rPr>
            </w:r>
            <w:r w:rsidR="00F62ECD">
              <w:rPr>
                <w:noProof/>
                <w:webHidden/>
              </w:rPr>
              <w:fldChar w:fldCharType="separate"/>
            </w:r>
            <w:r w:rsidR="00F62ECD">
              <w:rPr>
                <w:noProof/>
                <w:webHidden/>
              </w:rPr>
              <w:t>9</w:t>
            </w:r>
            <w:r w:rsidR="00F62ECD">
              <w:rPr>
                <w:noProof/>
                <w:webHidden/>
              </w:rPr>
              <w:fldChar w:fldCharType="end"/>
            </w:r>
          </w:hyperlink>
        </w:p>
        <w:p w14:paraId="412199A2" w14:textId="178B58AE" w:rsidR="00F62ECD" w:rsidRDefault="00000000">
          <w:pPr>
            <w:pStyle w:val="TOC2"/>
            <w:tabs>
              <w:tab w:val="right" w:leader="dot" w:pos="9628"/>
            </w:tabs>
            <w:rPr>
              <w:rFonts w:asciiTheme="minorHAnsi" w:eastAsiaTheme="minorEastAsia" w:hAnsiTheme="minorHAnsi" w:cstheme="minorBidi"/>
              <w:noProof/>
              <w:sz w:val="22"/>
              <w:lang w:eastAsia="en-GB"/>
            </w:rPr>
          </w:pPr>
          <w:hyperlink w:anchor="_Toc95324336" w:history="1">
            <w:r w:rsidR="00F62ECD" w:rsidRPr="004047F7">
              <w:rPr>
                <w:rStyle w:val="Hyperlink"/>
                <w:noProof/>
              </w:rPr>
              <w:t>The Technological Requirements</w:t>
            </w:r>
            <w:r w:rsidR="00F62ECD">
              <w:rPr>
                <w:noProof/>
                <w:webHidden/>
              </w:rPr>
              <w:tab/>
            </w:r>
            <w:r w:rsidR="00F62ECD">
              <w:rPr>
                <w:noProof/>
                <w:webHidden/>
              </w:rPr>
              <w:fldChar w:fldCharType="begin"/>
            </w:r>
            <w:r w:rsidR="00F62ECD">
              <w:rPr>
                <w:noProof/>
                <w:webHidden/>
              </w:rPr>
              <w:instrText xml:space="preserve"> PAGEREF _Toc95324336 \h </w:instrText>
            </w:r>
            <w:r w:rsidR="00F62ECD">
              <w:rPr>
                <w:noProof/>
                <w:webHidden/>
              </w:rPr>
            </w:r>
            <w:r w:rsidR="00F62ECD">
              <w:rPr>
                <w:noProof/>
                <w:webHidden/>
              </w:rPr>
              <w:fldChar w:fldCharType="separate"/>
            </w:r>
            <w:r w:rsidR="00F62ECD">
              <w:rPr>
                <w:noProof/>
                <w:webHidden/>
              </w:rPr>
              <w:t>9</w:t>
            </w:r>
            <w:r w:rsidR="00F62ECD">
              <w:rPr>
                <w:noProof/>
                <w:webHidden/>
              </w:rPr>
              <w:fldChar w:fldCharType="end"/>
            </w:r>
          </w:hyperlink>
        </w:p>
        <w:p w14:paraId="410FC0EE" w14:textId="3B394BC0" w:rsidR="00F62ECD" w:rsidRDefault="00000000">
          <w:pPr>
            <w:pStyle w:val="TOC3"/>
            <w:rPr>
              <w:rFonts w:asciiTheme="minorHAnsi" w:eastAsiaTheme="minorEastAsia" w:hAnsiTheme="minorHAnsi" w:cstheme="minorBidi"/>
              <w:noProof/>
              <w:sz w:val="22"/>
              <w:lang w:eastAsia="en-GB"/>
            </w:rPr>
          </w:pPr>
          <w:hyperlink w:anchor="_Toc95324337" w:history="1">
            <w:r w:rsidR="00F62ECD" w:rsidRPr="004047F7">
              <w:rPr>
                <w:rStyle w:val="Hyperlink"/>
                <w:noProof/>
              </w:rPr>
              <w:t>Control Systems</w:t>
            </w:r>
            <w:r w:rsidR="00F62ECD">
              <w:rPr>
                <w:noProof/>
                <w:webHidden/>
              </w:rPr>
              <w:tab/>
            </w:r>
            <w:r w:rsidR="00F62ECD">
              <w:rPr>
                <w:noProof/>
                <w:webHidden/>
              </w:rPr>
              <w:fldChar w:fldCharType="begin"/>
            </w:r>
            <w:r w:rsidR="00F62ECD">
              <w:rPr>
                <w:noProof/>
                <w:webHidden/>
              </w:rPr>
              <w:instrText xml:space="preserve"> PAGEREF _Toc95324337 \h </w:instrText>
            </w:r>
            <w:r w:rsidR="00F62ECD">
              <w:rPr>
                <w:noProof/>
                <w:webHidden/>
              </w:rPr>
            </w:r>
            <w:r w:rsidR="00F62ECD">
              <w:rPr>
                <w:noProof/>
                <w:webHidden/>
              </w:rPr>
              <w:fldChar w:fldCharType="separate"/>
            </w:r>
            <w:r w:rsidR="00F62ECD">
              <w:rPr>
                <w:noProof/>
                <w:webHidden/>
              </w:rPr>
              <w:t>9</w:t>
            </w:r>
            <w:r w:rsidR="00F62ECD">
              <w:rPr>
                <w:noProof/>
                <w:webHidden/>
              </w:rPr>
              <w:fldChar w:fldCharType="end"/>
            </w:r>
          </w:hyperlink>
        </w:p>
        <w:p w14:paraId="14694594" w14:textId="3DED49EF" w:rsidR="00F62ECD" w:rsidRDefault="00000000">
          <w:pPr>
            <w:pStyle w:val="TOC3"/>
            <w:rPr>
              <w:rFonts w:asciiTheme="minorHAnsi" w:eastAsiaTheme="minorEastAsia" w:hAnsiTheme="minorHAnsi" w:cstheme="minorBidi"/>
              <w:noProof/>
              <w:sz w:val="22"/>
              <w:lang w:eastAsia="en-GB"/>
            </w:rPr>
          </w:pPr>
          <w:hyperlink w:anchor="_Toc95324338" w:history="1">
            <w:r w:rsidR="00F62ECD" w:rsidRPr="004047F7">
              <w:rPr>
                <w:rStyle w:val="Hyperlink"/>
                <w:noProof/>
              </w:rPr>
              <w:t>Physical Participants and Observers</w:t>
            </w:r>
            <w:r w:rsidR="00F62ECD">
              <w:rPr>
                <w:noProof/>
                <w:webHidden/>
              </w:rPr>
              <w:tab/>
            </w:r>
            <w:r w:rsidR="00F62ECD">
              <w:rPr>
                <w:noProof/>
                <w:webHidden/>
              </w:rPr>
              <w:fldChar w:fldCharType="begin"/>
            </w:r>
            <w:r w:rsidR="00F62ECD">
              <w:rPr>
                <w:noProof/>
                <w:webHidden/>
              </w:rPr>
              <w:instrText xml:space="preserve"> PAGEREF _Toc95324338 \h </w:instrText>
            </w:r>
            <w:r w:rsidR="00F62ECD">
              <w:rPr>
                <w:noProof/>
                <w:webHidden/>
              </w:rPr>
            </w:r>
            <w:r w:rsidR="00F62ECD">
              <w:rPr>
                <w:noProof/>
                <w:webHidden/>
              </w:rPr>
              <w:fldChar w:fldCharType="separate"/>
            </w:r>
            <w:r w:rsidR="00F62ECD">
              <w:rPr>
                <w:noProof/>
                <w:webHidden/>
              </w:rPr>
              <w:t>10</w:t>
            </w:r>
            <w:r w:rsidR="00F62ECD">
              <w:rPr>
                <w:noProof/>
                <w:webHidden/>
              </w:rPr>
              <w:fldChar w:fldCharType="end"/>
            </w:r>
          </w:hyperlink>
        </w:p>
        <w:p w14:paraId="259EED73" w14:textId="3F14B6E9" w:rsidR="00F62ECD" w:rsidRDefault="00000000">
          <w:pPr>
            <w:pStyle w:val="TOC3"/>
            <w:rPr>
              <w:rFonts w:asciiTheme="minorHAnsi" w:eastAsiaTheme="minorEastAsia" w:hAnsiTheme="minorHAnsi" w:cstheme="minorBidi"/>
              <w:noProof/>
              <w:sz w:val="22"/>
              <w:lang w:eastAsia="en-GB"/>
            </w:rPr>
          </w:pPr>
          <w:hyperlink w:anchor="_Toc95324339" w:history="1">
            <w:r w:rsidR="00F62ECD" w:rsidRPr="004047F7">
              <w:rPr>
                <w:rStyle w:val="Hyperlink"/>
                <w:noProof/>
              </w:rPr>
              <w:t>Remote Participants</w:t>
            </w:r>
            <w:r w:rsidR="00F62ECD">
              <w:rPr>
                <w:noProof/>
                <w:webHidden/>
              </w:rPr>
              <w:tab/>
            </w:r>
            <w:r w:rsidR="00F62ECD">
              <w:rPr>
                <w:noProof/>
                <w:webHidden/>
              </w:rPr>
              <w:fldChar w:fldCharType="begin"/>
            </w:r>
            <w:r w:rsidR="00F62ECD">
              <w:rPr>
                <w:noProof/>
                <w:webHidden/>
              </w:rPr>
              <w:instrText xml:space="preserve"> PAGEREF _Toc95324339 \h </w:instrText>
            </w:r>
            <w:r w:rsidR="00F62ECD">
              <w:rPr>
                <w:noProof/>
                <w:webHidden/>
              </w:rPr>
            </w:r>
            <w:r w:rsidR="00F62ECD">
              <w:rPr>
                <w:noProof/>
                <w:webHidden/>
              </w:rPr>
              <w:fldChar w:fldCharType="separate"/>
            </w:r>
            <w:r w:rsidR="00F62ECD">
              <w:rPr>
                <w:noProof/>
                <w:webHidden/>
              </w:rPr>
              <w:t>10</w:t>
            </w:r>
            <w:r w:rsidR="00F62ECD">
              <w:rPr>
                <w:noProof/>
                <w:webHidden/>
              </w:rPr>
              <w:fldChar w:fldCharType="end"/>
            </w:r>
          </w:hyperlink>
        </w:p>
        <w:p w14:paraId="5D080E78" w14:textId="6C3CB4F8" w:rsidR="00F62ECD" w:rsidRDefault="00000000">
          <w:pPr>
            <w:pStyle w:val="TOC3"/>
            <w:rPr>
              <w:rFonts w:asciiTheme="minorHAnsi" w:eastAsiaTheme="minorEastAsia" w:hAnsiTheme="minorHAnsi" w:cstheme="minorBidi"/>
              <w:noProof/>
              <w:sz w:val="22"/>
              <w:lang w:eastAsia="en-GB"/>
            </w:rPr>
          </w:pPr>
          <w:hyperlink w:anchor="_Toc95324340" w:history="1">
            <w:r w:rsidR="00F62ECD" w:rsidRPr="004047F7">
              <w:rPr>
                <w:rStyle w:val="Hyperlink"/>
                <w:noProof/>
              </w:rPr>
              <w:t>Remote Observers</w:t>
            </w:r>
            <w:r w:rsidR="00F62ECD">
              <w:rPr>
                <w:noProof/>
                <w:webHidden/>
              </w:rPr>
              <w:tab/>
            </w:r>
            <w:r w:rsidR="00F62ECD">
              <w:rPr>
                <w:noProof/>
                <w:webHidden/>
              </w:rPr>
              <w:fldChar w:fldCharType="begin"/>
            </w:r>
            <w:r w:rsidR="00F62ECD">
              <w:rPr>
                <w:noProof/>
                <w:webHidden/>
              </w:rPr>
              <w:instrText xml:space="preserve"> PAGEREF _Toc95324340 \h </w:instrText>
            </w:r>
            <w:r w:rsidR="00F62ECD">
              <w:rPr>
                <w:noProof/>
                <w:webHidden/>
              </w:rPr>
            </w:r>
            <w:r w:rsidR="00F62ECD">
              <w:rPr>
                <w:noProof/>
                <w:webHidden/>
              </w:rPr>
              <w:fldChar w:fldCharType="separate"/>
            </w:r>
            <w:r w:rsidR="00F62ECD">
              <w:rPr>
                <w:noProof/>
                <w:webHidden/>
              </w:rPr>
              <w:t>10</w:t>
            </w:r>
            <w:r w:rsidR="00F62ECD">
              <w:rPr>
                <w:noProof/>
                <w:webHidden/>
              </w:rPr>
              <w:fldChar w:fldCharType="end"/>
            </w:r>
          </w:hyperlink>
        </w:p>
        <w:p w14:paraId="19200C8E" w14:textId="31EE6196" w:rsidR="00F62ECD" w:rsidRDefault="00000000">
          <w:pPr>
            <w:pStyle w:val="TOC1"/>
            <w:rPr>
              <w:rFonts w:asciiTheme="minorHAnsi" w:eastAsiaTheme="minorEastAsia" w:hAnsiTheme="minorHAnsi" w:cstheme="minorBidi"/>
              <w:noProof/>
              <w:sz w:val="22"/>
              <w:lang w:eastAsia="en-GB"/>
            </w:rPr>
          </w:pPr>
          <w:hyperlink w:anchor="_Toc95324341" w:history="1">
            <w:r w:rsidR="00F62ECD" w:rsidRPr="004047F7">
              <w:rPr>
                <w:rStyle w:val="Hyperlink"/>
                <w:noProof/>
              </w:rPr>
              <w:t xml:space="preserve">Determining the type of Meeting </w:t>
            </w:r>
            <w:r w:rsidR="00F62ECD">
              <w:rPr>
                <w:noProof/>
                <w:webHidden/>
              </w:rPr>
              <w:tab/>
            </w:r>
            <w:r w:rsidR="00F62ECD">
              <w:rPr>
                <w:noProof/>
                <w:webHidden/>
              </w:rPr>
              <w:fldChar w:fldCharType="begin"/>
            </w:r>
            <w:r w:rsidR="00F62ECD">
              <w:rPr>
                <w:noProof/>
                <w:webHidden/>
              </w:rPr>
              <w:instrText xml:space="preserve"> PAGEREF _Toc95324341 \h </w:instrText>
            </w:r>
            <w:r w:rsidR="00F62ECD">
              <w:rPr>
                <w:noProof/>
                <w:webHidden/>
              </w:rPr>
            </w:r>
            <w:r w:rsidR="00F62ECD">
              <w:rPr>
                <w:noProof/>
                <w:webHidden/>
              </w:rPr>
              <w:fldChar w:fldCharType="separate"/>
            </w:r>
            <w:r w:rsidR="00F62ECD">
              <w:rPr>
                <w:noProof/>
                <w:webHidden/>
              </w:rPr>
              <w:t>10</w:t>
            </w:r>
            <w:r w:rsidR="00F62ECD">
              <w:rPr>
                <w:noProof/>
                <w:webHidden/>
              </w:rPr>
              <w:fldChar w:fldCharType="end"/>
            </w:r>
          </w:hyperlink>
        </w:p>
        <w:p w14:paraId="7D8E59D5" w14:textId="262C3391" w:rsidR="00F62ECD" w:rsidRDefault="00000000">
          <w:pPr>
            <w:pStyle w:val="TOC2"/>
            <w:tabs>
              <w:tab w:val="right" w:leader="dot" w:pos="9628"/>
            </w:tabs>
            <w:rPr>
              <w:rFonts w:asciiTheme="minorHAnsi" w:eastAsiaTheme="minorEastAsia" w:hAnsiTheme="minorHAnsi" w:cstheme="minorBidi"/>
              <w:noProof/>
              <w:sz w:val="22"/>
              <w:lang w:eastAsia="en-GB"/>
            </w:rPr>
          </w:pPr>
          <w:hyperlink w:anchor="_Toc95324342" w:history="1">
            <w:r w:rsidR="00F62ECD" w:rsidRPr="004047F7">
              <w:rPr>
                <w:rStyle w:val="Hyperlink"/>
                <w:noProof/>
              </w:rPr>
              <w:t>Predominantly Remote Meetings</w:t>
            </w:r>
            <w:r w:rsidR="00F62ECD">
              <w:rPr>
                <w:noProof/>
                <w:webHidden/>
              </w:rPr>
              <w:tab/>
            </w:r>
            <w:r w:rsidR="00F62ECD">
              <w:rPr>
                <w:noProof/>
                <w:webHidden/>
              </w:rPr>
              <w:fldChar w:fldCharType="begin"/>
            </w:r>
            <w:r w:rsidR="00F62ECD">
              <w:rPr>
                <w:noProof/>
                <w:webHidden/>
              </w:rPr>
              <w:instrText xml:space="preserve"> PAGEREF _Toc95324342 \h </w:instrText>
            </w:r>
            <w:r w:rsidR="00F62ECD">
              <w:rPr>
                <w:noProof/>
                <w:webHidden/>
              </w:rPr>
            </w:r>
            <w:r w:rsidR="00F62ECD">
              <w:rPr>
                <w:noProof/>
                <w:webHidden/>
              </w:rPr>
              <w:fldChar w:fldCharType="separate"/>
            </w:r>
            <w:r w:rsidR="00F62ECD">
              <w:rPr>
                <w:noProof/>
                <w:webHidden/>
              </w:rPr>
              <w:t>11</w:t>
            </w:r>
            <w:r w:rsidR="00F62ECD">
              <w:rPr>
                <w:noProof/>
                <w:webHidden/>
              </w:rPr>
              <w:fldChar w:fldCharType="end"/>
            </w:r>
          </w:hyperlink>
        </w:p>
        <w:p w14:paraId="59192DB3" w14:textId="6B91982D" w:rsidR="00F62ECD" w:rsidRDefault="00000000">
          <w:pPr>
            <w:pStyle w:val="TOC2"/>
            <w:tabs>
              <w:tab w:val="right" w:leader="dot" w:pos="9628"/>
            </w:tabs>
            <w:rPr>
              <w:rFonts w:asciiTheme="minorHAnsi" w:eastAsiaTheme="minorEastAsia" w:hAnsiTheme="minorHAnsi" w:cstheme="minorBidi"/>
              <w:noProof/>
              <w:sz w:val="22"/>
              <w:lang w:eastAsia="en-GB"/>
            </w:rPr>
          </w:pPr>
          <w:hyperlink w:anchor="_Toc95324343" w:history="1">
            <w:r w:rsidR="00F62ECD" w:rsidRPr="004047F7">
              <w:rPr>
                <w:rStyle w:val="Hyperlink"/>
                <w:noProof/>
              </w:rPr>
              <w:t>Multi-location meetings</w:t>
            </w:r>
            <w:r w:rsidR="00F62ECD">
              <w:rPr>
                <w:noProof/>
                <w:webHidden/>
              </w:rPr>
              <w:tab/>
            </w:r>
            <w:r w:rsidR="00F62ECD">
              <w:rPr>
                <w:noProof/>
                <w:webHidden/>
              </w:rPr>
              <w:fldChar w:fldCharType="begin"/>
            </w:r>
            <w:r w:rsidR="00F62ECD">
              <w:rPr>
                <w:noProof/>
                <w:webHidden/>
              </w:rPr>
              <w:instrText xml:space="preserve"> PAGEREF _Toc95324343 \h </w:instrText>
            </w:r>
            <w:r w:rsidR="00F62ECD">
              <w:rPr>
                <w:noProof/>
                <w:webHidden/>
              </w:rPr>
            </w:r>
            <w:r w:rsidR="00F62ECD">
              <w:rPr>
                <w:noProof/>
                <w:webHidden/>
              </w:rPr>
              <w:fldChar w:fldCharType="separate"/>
            </w:r>
            <w:r w:rsidR="00F62ECD">
              <w:rPr>
                <w:noProof/>
                <w:webHidden/>
              </w:rPr>
              <w:t>11</w:t>
            </w:r>
            <w:r w:rsidR="00F62ECD">
              <w:rPr>
                <w:noProof/>
                <w:webHidden/>
              </w:rPr>
              <w:fldChar w:fldCharType="end"/>
            </w:r>
          </w:hyperlink>
        </w:p>
        <w:p w14:paraId="35FB0677" w14:textId="7F15036B" w:rsidR="00F62ECD" w:rsidRDefault="00000000">
          <w:pPr>
            <w:pStyle w:val="TOC2"/>
            <w:tabs>
              <w:tab w:val="right" w:leader="dot" w:pos="9628"/>
            </w:tabs>
            <w:rPr>
              <w:rFonts w:asciiTheme="minorHAnsi" w:eastAsiaTheme="minorEastAsia" w:hAnsiTheme="minorHAnsi" w:cstheme="minorBidi"/>
              <w:noProof/>
              <w:sz w:val="22"/>
              <w:lang w:eastAsia="en-GB"/>
            </w:rPr>
          </w:pPr>
          <w:hyperlink w:anchor="_Toc95324344" w:history="1">
            <w:r w:rsidR="00F62ECD" w:rsidRPr="004047F7">
              <w:rPr>
                <w:rStyle w:val="Hyperlink"/>
                <w:noProof/>
              </w:rPr>
              <w:t>Use of Cameras</w:t>
            </w:r>
            <w:r w:rsidR="00F62ECD">
              <w:rPr>
                <w:noProof/>
                <w:webHidden/>
              </w:rPr>
              <w:tab/>
            </w:r>
            <w:r w:rsidR="00F62ECD">
              <w:rPr>
                <w:noProof/>
                <w:webHidden/>
              </w:rPr>
              <w:fldChar w:fldCharType="begin"/>
            </w:r>
            <w:r w:rsidR="00F62ECD">
              <w:rPr>
                <w:noProof/>
                <w:webHidden/>
              </w:rPr>
              <w:instrText xml:space="preserve"> PAGEREF _Toc95324344 \h </w:instrText>
            </w:r>
            <w:r w:rsidR="00F62ECD">
              <w:rPr>
                <w:noProof/>
                <w:webHidden/>
              </w:rPr>
            </w:r>
            <w:r w:rsidR="00F62ECD">
              <w:rPr>
                <w:noProof/>
                <w:webHidden/>
              </w:rPr>
              <w:fldChar w:fldCharType="separate"/>
            </w:r>
            <w:r w:rsidR="00F62ECD">
              <w:rPr>
                <w:noProof/>
                <w:webHidden/>
              </w:rPr>
              <w:t>12</w:t>
            </w:r>
            <w:r w:rsidR="00F62ECD">
              <w:rPr>
                <w:noProof/>
                <w:webHidden/>
              </w:rPr>
              <w:fldChar w:fldCharType="end"/>
            </w:r>
          </w:hyperlink>
        </w:p>
        <w:p w14:paraId="7A33E648" w14:textId="12912926" w:rsidR="00F62ECD" w:rsidRDefault="00000000">
          <w:pPr>
            <w:pStyle w:val="TOC2"/>
            <w:tabs>
              <w:tab w:val="right" w:leader="dot" w:pos="9628"/>
            </w:tabs>
            <w:rPr>
              <w:rFonts w:asciiTheme="minorHAnsi" w:eastAsiaTheme="minorEastAsia" w:hAnsiTheme="minorHAnsi" w:cstheme="minorBidi"/>
              <w:noProof/>
              <w:sz w:val="22"/>
              <w:lang w:eastAsia="en-GB"/>
            </w:rPr>
          </w:pPr>
          <w:hyperlink w:anchor="_Toc95324345" w:history="1">
            <w:r w:rsidR="00F62ECD" w:rsidRPr="004047F7">
              <w:rPr>
                <w:rStyle w:val="Hyperlink"/>
                <w:noProof/>
              </w:rPr>
              <w:t>Health and Safety of Participants and Observers</w:t>
            </w:r>
            <w:r w:rsidR="00F62ECD">
              <w:rPr>
                <w:noProof/>
                <w:webHidden/>
              </w:rPr>
              <w:tab/>
            </w:r>
            <w:r w:rsidR="00F62ECD">
              <w:rPr>
                <w:noProof/>
                <w:webHidden/>
              </w:rPr>
              <w:fldChar w:fldCharType="begin"/>
            </w:r>
            <w:r w:rsidR="00F62ECD">
              <w:rPr>
                <w:noProof/>
                <w:webHidden/>
              </w:rPr>
              <w:instrText xml:space="preserve"> PAGEREF _Toc95324345 \h </w:instrText>
            </w:r>
            <w:r w:rsidR="00F62ECD">
              <w:rPr>
                <w:noProof/>
                <w:webHidden/>
              </w:rPr>
            </w:r>
            <w:r w:rsidR="00F62ECD">
              <w:rPr>
                <w:noProof/>
                <w:webHidden/>
              </w:rPr>
              <w:fldChar w:fldCharType="separate"/>
            </w:r>
            <w:r w:rsidR="00F62ECD">
              <w:rPr>
                <w:noProof/>
                <w:webHidden/>
              </w:rPr>
              <w:t>12</w:t>
            </w:r>
            <w:r w:rsidR="00F62ECD">
              <w:rPr>
                <w:noProof/>
                <w:webHidden/>
              </w:rPr>
              <w:fldChar w:fldCharType="end"/>
            </w:r>
          </w:hyperlink>
        </w:p>
        <w:p w14:paraId="34165D4E" w14:textId="2330749E" w:rsidR="00F62ECD" w:rsidRDefault="00000000">
          <w:pPr>
            <w:pStyle w:val="TOC1"/>
            <w:rPr>
              <w:rFonts w:asciiTheme="minorHAnsi" w:eastAsiaTheme="minorEastAsia" w:hAnsiTheme="minorHAnsi" w:cstheme="minorBidi"/>
              <w:noProof/>
              <w:sz w:val="22"/>
              <w:lang w:eastAsia="en-GB"/>
            </w:rPr>
          </w:pPr>
          <w:hyperlink w:anchor="_Toc95324346" w:history="1">
            <w:r w:rsidR="00F62ECD" w:rsidRPr="004047F7">
              <w:rPr>
                <w:rStyle w:val="Hyperlink"/>
                <w:noProof/>
              </w:rPr>
              <w:t>Establishing the Calendar of Meetings</w:t>
            </w:r>
            <w:r w:rsidR="00F62ECD">
              <w:rPr>
                <w:noProof/>
                <w:webHidden/>
              </w:rPr>
              <w:tab/>
            </w:r>
            <w:r w:rsidR="00F62ECD">
              <w:rPr>
                <w:noProof/>
                <w:webHidden/>
              </w:rPr>
              <w:fldChar w:fldCharType="begin"/>
            </w:r>
            <w:r w:rsidR="00F62ECD">
              <w:rPr>
                <w:noProof/>
                <w:webHidden/>
              </w:rPr>
              <w:instrText xml:space="preserve"> PAGEREF _Toc95324346 \h </w:instrText>
            </w:r>
            <w:r w:rsidR="00F62ECD">
              <w:rPr>
                <w:noProof/>
                <w:webHidden/>
              </w:rPr>
            </w:r>
            <w:r w:rsidR="00F62ECD">
              <w:rPr>
                <w:noProof/>
                <w:webHidden/>
              </w:rPr>
              <w:fldChar w:fldCharType="separate"/>
            </w:r>
            <w:r w:rsidR="00F62ECD">
              <w:rPr>
                <w:noProof/>
                <w:webHidden/>
              </w:rPr>
              <w:t>12</w:t>
            </w:r>
            <w:r w:rsidR="00F62ECD">
              <w:rPr>
                <w:noProof/>
                <w:webHidden/>
              </w:rPr>
              <w:fldChar w:fldCharType="end"/>
            </w:r>
          </w:hyperlink>
        </w:p>
        <w:p w14:paraId="59064AA2" w14:textId="6B21037E" w:rsidR="00F62ECD" w:rsidRDefault="00000000">
          <w:pPr>
            <w:pStyle w:val="TOC2"/>
            <w:tabs>
              <w:tab w:val="right" w:leader="dot" w:pos="9628"/>
            </w:tabs>
            <w:rPr>
              <w:rFonts w:asciiTheme="minorHAnsi" w:eastAsiaTheme="minorEastAsia" w:hAnsiTheme="minorHAnsi" w:cstheme="minorBidi"/>
              <w:noProof/>
              <w:sz w:val="22"/>
              <w:lang w:eastAsia="en-GB"/>
            </w:rPr>
          </w:pPr>
          <w:hyperlink w:anchor="_Toc95324347" w:history="1">
            <w:r w:rsidR="00F62ECD" w:rsidRPr="004047F7">
              <w:rPr>
                <w:rStyle w:val="Hyperlink"/>
                <w:noProof/>
              </w:rPr>
              <w:t>The Survey of Meeting Timings</w:t>
            </w:r>
            <w:r w:rsidR="00F62ECD">
              <w:rPr>
                <w:noProof/>
                <w:webHidden/>
              </w:rPr>
              <w:tab/>
            </w:r>
            <w:r w:rsidR="00F62ECD">
              <w:rPr>
                <w:noProof/>
                <w:webHidden/>
              </w:rPr>
              <w:fldChar w:fldCharType="begin"/>
            </w:r>
            <w:r w:rsidR="00F62ECD">
              <w:rPr>
                <w:noProof/>
                <w:webHidden/>
              </w:rPr>
              <w:instrText xml:space="preserve"> PAGEREF _Toc95324347 \h </w:instrText>
            </w:r>
            <w:r w:rsidR="00F62ECD">
              <w:rPr>
                <w:noProof/>
                <w:webHidden/>
              </w:rPr>
            </w:r>
            <w:r w:rsidR="00F62ECD">
              <w:rPr>
                <w:noProof/>
                <w:webHidden/>
              </w:rPr>
              <w:fldChar w:fldCharType="separate"/>
            </w:r>
            <w:r w:rsidR="00F62ECD">
              <w:rPr>
                <w:noProof/>
                <w:webHidden/>
              </w:rPr>
              <w:t>13</w:t>
            </w:r>
            <w:r w:rsidR="00F62ECD">
              <w:rPr>
                <w:noProof/>
                <w:webHidden/>
              </w:rPr>
              <w:fldChar w:fldCharType="end"/>
            </w:r>
          </w:hyperlink>
        </w:p>
        <w:p w14:paraId="616A05C3" w14:textId="5E9016AD" w:rsidR="00F62ECD" w:rsidRDefault="00000000">
          <w:pPr>
            <w:pStyle w:val="TOC1"/>
            <w:rPr>
              <w:rFonts w:asciiTheme="minorHAnsi" w:eastAsiaTheme="minorEastAsia" w:hAnsiTheme="minorHAnsi" w:cstheme="minorBidi"/>
              <w:noProof/>
              <w:sz w:val="22"/>
              <w:lang w:eastAsia="en-GB"/>
            </w:rPr>
          </w:pPr>
          <w:hyperlink w:anchor="_Toc95324348" w:history="1">
            <w:r w:rsidR="00F62ECD" w:rsidRPr="004047F7">
              <w:rPr>
                <w:rStyle w:val="Hyperlink"/>
                <w:noProof/>
              </w:rPr>
              <w:t>Attendance at Meetings</w:t>
            </w:r>
            <w:r w:rsidR="00F62ECD">
              <w:rPr>
                <w:noProof/>
                <w:webHidden/>
              </w:rPr>
              <w:tab/>
            </w:r>
            <w:r w:rsidR="00F62ECD">
              <w:rPr>
                <w:noProof/>
                <w:webHidden/>
              </w:rPr>
              <w:fldChar w:fldCharType="begin"/>
            </w:r>
            <w:r w:rsidR="00F62ECD">
              <w:rPr>
                <w:noProof/>
                <w:webHidden/>
              </w:rPr>
              <w:instrText xml:space="preserve"> PAGEREF _Toc95324348 \h </w:instrText>
            </w:r>
            <w:r w:rsidR="00F62ECD">
              <w:rPr>
                <w:noProof/>
                <w:webHidden/>
              </w:rPr>
            </w:r>
            <w:r w:rsidR="00F62ECD">
              <w:rPr>
                <w:noProof/>
                <w:webHidden/>
              </w:rPr>
              <w:fldChar w:fldCharType="separate"/>
            </w:r>
            <w:r w:rsidR="00F62ECD">
              <w:rPr>
                <w:noProof/>
                <w:webHidden/>
              </w:rPr>
              <w:t>13</w:t>
            </w:r>
            <w:r w:rsidR="00F62ECD">
              <w:rPr>
                <w:noProof/>
                <w:webHidden/>
              </w:rPr>
              <w:fldChar w:fldCharType="end"/>
            </w:r>
          </w:hyperlink>
        </w:p>
        <w:p w14:paraId="3B6BECAC" w14:textId="3B496699" w:rsidR="00F62ECD" w:rsidRDefault="00000000">
          <w:pPr>
            <w:pStyle w:val="TOC2"/>
            <w:tabs>
              <w:tab w:val="right" w:leader="dot" w:pos="9628"/>
            </w:tabs>
            <w:rPr>
              <w:rFonts w:asciiTheme="minorHAnsi" w:eastAsiaTheme="minorEastAsia" w:hAnsiTheme="minorHAnsi" w:cstheme="minorBidi"/>
              <w:noProof/>
              <w:sz w:val="22"/>
              <w:lang w:eastAsia="en-GB"/>
            </w:rPr>
          </w:pPr>
          <w:hyperlink w:anchor="_Toc95324349" w:history="1">
            <w:r w:rsidR="00F62ECD" w:rsidRPr="004047F7">
              <w:rPr>
                <w:rStyle w:val="Hyperlink"/>
                <w:noProof/>
              </w:rPr>
              <w:t>Elected Member and Council Officer Participants</w:t>
            </w:r>
            <w:r w:rsidR="00F62ECD">
              <w:rPr>
                <w:noProof/>
                <w:webHidden/>
              </w:rPr>
              <w:tab/>
            </w:r>
            <w:r w:rsidR="00F62ECD">
              <w:rPr>
                <w:noProof/>
                <w:webHidden/>
              </w:rPr>
              <w:fldChar w:fldCharType="begin"/>
            </w:r>
            <w:r w:rsidR="00F62ECD">
              <w:rPr>
                <w:noProof/>
                <w:webHidden/>
              </w:rPr>
              <w:instrText xml:space="preserve"> PAGEREF _Toc95324349 \h </w:instrText>
            </w:r>
            <w:r w:rsidR="00F62ECD">
              <w:rPr>
                <w:noProof/>
                <w:webHidden/>
              </w:rPr>
            </w:r>
            <w:r w:rsidR="00F62ECD">
              <w:rPr>
                <w:noProof/>
                <w:webHidden/>
              </w:rPr>
              <w:fldChar w:fldCharType="separate"/>
            </w:r>
            <w:r w:rsidR="00F62ECD">
              <w:rPr>
                <w:noProof/>
                <w:webHidden/>
              </w:rPr>
              <w:t>13</w:t>
            </w:r>
            <w:r w:rsidR="00F62ECD">
              <w:rPr>
                <w:noProof/>
                <w:webHidden/>
              </w:rPr>
              <w:fldChar w:fldCharType="end"/>
            </w:r>
          </w:hyperlink>
        </w:p>
        <w:p w14:paraId="36634C5D" w14:textId="55667C84" w:rsidR="00F62ECD" w:rsidRDefault="00000000">
          <w:pPr>
            <w:pStyle w:val="TOC3"/>
            <w:rPr>
              <w:rFonts w:asciiTheme="minorHAnsi" w:eastAsiaTheme="minorEastAsia" w:hAnsiTheme="minorHAnsi" w:cstheme="minorBidi"/>
              <w:noProof/>
              <w:sz w:val="22"/>
              <w:lang w:eastAsia="en-GB"/>
            </w:rPr>
          </w:pPr>
          <w:hyperlink w:anchor="_Toc95324350" w:history="1">
            <w:r w:rsidR="00F62ECD" w:rsidRPr="004047F7">
              <w:rPr>
                <w:rStyle w:val="Hyperlink"/>
                <w:noProof/>
              </w:rPr>
              <w:t>Remote Participants</w:t>
            </w:r>
            <w:r w:rsidR="00F62ECD">
              <w:rPr>
                <w:noProof/>
                <w:webHidden/>
              </w:rPr>
              <w:tab/>
            </w:r>
            <w:r w:rsidR="00F62ECD">
              <w:rPr>
                <w:noProof/>
                <w:webHidden/>
              </w:rPr>
              <w:fldChar w:fldCharType="begin"/>
            </w:r>
            <w:r w:rsidR="00F62ECD">
              <w:rPr>
                <w:noProof/>
                <w:webHidden/>
              </w:rPr>
              <w:instrText xml:space="preserve"> PAGEREF _Toc95324350 \h </w:instrText>
            </w:r>
            <w:r w:rsidR="00F62ECD">
              <w:rPr>
                <w:noProof/>
                <w:webHidden/>
              </w:rPr>
            </w:r>
            <w:r w:rsidR="00F62ECD">
              <w:rPr>
                <w:noProof/>
                <w:webHidden/>
              </w:rPr>
              <w:fldChar w:fldCharType="separate"/>
            </w:r>
            <w:r w:rsidR="00F62ECD">
              <w:rPr>
                <w:noProof/>
                <w:webHidden/>
              </w:rPr>
              <w:t>13</w:t>
            </w:r>
            <w:r w:rsidR="00F62ECD">
              <w:rPr>
                <w:noProof/>
                <w:webHidden/>
              </w:rPr>
              <w:fldChar w:fldCharType="end"/>
            </w:r>
          </w:hyperlink>
        </w:p>
        <w:p w14:paraId="1A756960" w14:textId="34377E59" w:rsidR="00F62ECD" w:rsidRDefault="00000000">
          <w:pPr>
            <w:pStyle w:val="TOC3"/>
            <w:rPr>
              <w:rFonts w:asciiTheme="minorHAnsi" w:eastAsiaTheme="minorEastAsia" w:hAnsiTheme="minorHAnsi" w:cstheme="minorBidi"/>
              <w:noProof/>
              <w:sz w:val="22"/>
              <w:lang w:eastAsia="en-GB"/>
            </w:rPr>
          </w:pPr>
          <w:hyperlink w:anchor="_Toc95324351" w:history="1">
            <w:r w:rsidR="00F62ECD" w:rsidRPr="004047F7">
              <w:rPr>
                <w:rStyle w:val="Hyperlink"/>
                <w:noProof/>
              </w:rPr>
              <w:t>Physical Attendance</w:t>
            </w:r>
            <w:r w:rsidR="00F62ECD">
              <w:rPr>
                <w:noProof/>
                <w:webHidden/>
              </w:rPr>
              <w:tab/>
            </w:r>
            <w:r w:rsidR="00F62ECD">
              <w:rPr>
                <w:noProof/>
                <w:webHidden/>
              </w:rPr>
              <w:fldChar w:fldCharType="begin"/>
            </w:r>
            <w:r w:rsidR="00F62ECD">
              <w:rPr>
                <w:noProof/>
                <w:webHidden/>
              </w:rPr>
              <w:instrText xml:space="preserve"> PAGEREF _Toc95324351 \h </w:instrText>
            </w:r>
            <w:r w:rsidR="00F62ECD">
              <w:rPr>
                <w:noProof/>
                <w:webHidden/>
              </w:rPr>
            </w:r>
            <w:r w:rsidR="00F62ECD">
              <w:rPr>
                <w:noProof/>
                <w:webHidden/>
              </w:rPr>
              <w:fldChar w:fldCharType="separate"/>
            </w:r>
            <w:r w:rsidR="00F62ECD">
              <w:rPr>
                <w:noProof/>
                <w:webHidden/>
              </w:rPr>
              <w:t>13</w:t>
            </w:r>
            <w:r w:rsidR="00F62ECD">
              <w:rPr>
                <w:noProof/>
                <w:webHidden/>
              </w:rPr>
              <w:fldChar w:fldCharType="end"/>
            </w:r>
          </w:hyperlink>
        </w:p>
        <w:p w14:paraId="25583655" w14:textId="0B96AADE" w:rsidR="00F62ECD" w:rsidRDefault="00000000">
          <w:pPr>
            <w:pStyle w:val="TOC2"/>
            <w:tabs>
              <w:tab w:val="right" w:leader="dot" w:pos="9628"/>
            </w:tabs>
            <w:rPr>
              <w:rFonts w:asciiTheme="minorHAnsi" w:eastAsiaTheme="minorEastAsia" w:hAnsiTheme="minorHAnsi" w:cstheme="minorBidi"/>
              <w:noProof/>
              <w:sz w:val="22"/>
              <w:lang w:eastAsia="en-GB"/>
            </w:rPr>
          </w:pPr>
          <w:hyperlink w:anchor="_Toc95324352" w:history="1">
            <w:r w:rsidR="00F62ECD" w:rsidRPr="004047F7">
              <w:rPr>
                <w:rStyle w:val="Hyperlink"/>
                <w:noProof/>
              </w:rPr>
              <w:t>Attendance of other participants</w:t>
            </w:r>
            <w:r w:rsidR="00F62ECD">
              <w:rPr>
                <w:noProof/>
                <w:webHidden/>
              </w:rPr>
              <w:tab/>
            </w:r>
            <w:r w:rsidR="00F62ECD">
              <w:rPr>
                <w:noProof/>
                <w:webHidden/>
              </w:rPr>
              <w:fldChar w:fldCharType="begin"/>
            </w:r>
            <w:r w:rsidR="00F62ECD">
              <w:rPr>
                <w:noProof/>
                <w:webHidden/>
              </w:rPr>
              <w:instrText xml:space="preserve"> PAGEREF _Toc95324352 \h </w:instrText>
            </w:r>
            <w:r w:rsidR="00F62ECD">
              <w:rPr>
                <w:noProof/>
                <w:webHidden/>
              </w:rPr>
            </w:r>
            <w:r w:rsidR="00F62ECD">
              <w:rPr>
                <w:noProof/>
                <w:webHidden/>
              </w:rPr>
              <w:fldChar w:fldCharType="separate"/>
            </w:r>
            <w:r w:rsidR="00F62ECD">
              <w:rPr>
                <w:noProof/>
                <w:webHidden/>
              </w:rPr>
              <w:t>14</w:t>
            </w:r>
            <w:r w:rsidR="00F62ECD">
              <w:rPr>
                <w:noProof/>
                <w:webHidden/>
              </w:rPr>
              <w:fldChar w:fldCharType="end"/>
            </w:r>
          </w:hyperlink>
        </w:p>
        <w:p w14:paraId="44292608" w14:textId="7E4B9D35" w:rsidR="00F62ECD" w:rsidRDefault="00000000">
          <w:pPr>
            <w:pStyle w:val="TOC2"/>
            <w:tabs>
              <w:tab w:val="right" w:leader="dot" w:pos="9628"/>
            </w:tabs>
            <w:rPr>
              <w:rFonts w:asciiTheme="minorHAnsi" w:eastAsiaTheme="minorEastAsia" w:hAnsiTheme="minorHAnsi" w:cstheme="minorBidi"/>
              <w:noProof/>
              <w:sz w:val="22"/>
              <w:lang w:eastAsia="en-GB"/>
            </w:rPr>
          </w:pPr>
          <w:hyperlink w:anchor="_Toc95324353" w:history="1">
            <w:r w:rsidR="00F62ECD" w:rsidRPr="004047F7">
              <w:rPr>
                <w:rStyle w:val="Hyperlink"/>
                <w:noProof/>
              </w:rPr>
              <w:t>Recording and broadcasting of meetings by observers</w:t>
            </w:r>
            <w:r w:rsidR="00F62ECD">
              <w:rPr>
                <w:noProof/>
                <w:webHidden/>
              </w:rPr>
              <w:tab/>
            </w:r>
            <w:r w:rsidR="00F62ECD">
              <w:rPr>
                <w:noProof/>
                <w:webHidden/>
              </w:rPr>
              <w:fldChar w:fldCharType="begin"/>
            </w:r>
            <w:r w:rsidR="00F62ECD">
              <w:rPr>
                <w:noProof/>
                <w:webHidden/>
              </w:rPr>
              <w:instrText xml:space="preserve"> PAGEREF _Toc95324353 \h </w:instrText>
            </w:r>
            <w:r w:rsidR="00F62ECD">
              <w:rPr>
                <w:noProof/>
                <w:webHidden/>
              </w:rPr>
            </w:r>
            <w:r w:rsidR="00F62ECD">
              <w:rPr>
                <w:noProof/>
                <w:webHidden/>
              </w:rPr>
              <w:fldChar w:fldCharType="separate"/>
            </w:r>
            <w:r w:rsidR="00F62ECD">
              <w:rPr>
                <w:noProof/>
                <w:webHidden/>
              </w:rPr>
              <w:t>14</w:t>
            </w:r>
            <w:r w:rsidR="00F62ECD">
              <w:rPr>
                <w:noProof/>
                <w:webHidden/>
              </w:rPr>
              <w:fldChar w:fldCharType="end"/>
            </w:r>
          </w:hyperlink>
        </w:p>
        <w:p w14:paraId="79A4E1DC" w14:textId="1254C4FB" w:rsidR="00F62ECD" w:rsidRDefault="00000000">
          <w:pPr>
            <w:pStyle w:val="TOC2"/>
            <w:tabs>
              <w:tab w:val="right" w:leader="dot" w:pos="9628"/>
            </w:tabs>
            <w:rPr>
              <w:rFonts w:asciiTheme="minorHAnsi" w:eastAsiaTheme="minorEastAsia" w:hAnsiTheme="minorHAnsi" w:cstheme="minorBidi"/>
              <w:noProof/>
              <w:sz w:val="22"/>
              <w:lang w:eastAsia="en-GB"/>
            </w:rPr>
          </w:pPr>
          <w:hyperlink w:anchor="_Toc95324354" w:history="1">
            <w:r w:rsidR="00F62ECD" w:rsidRPr="004047F7">
              <w:rPr>
                <w:rStyle w:val="Hyperlink"/>
                <w:rFonts w:eastAsia="Times New Roman"/>
                <w:noProof/>
                <w:lang w:eastAsia="en-GB"/>
              </w:rPr>
              <w:t>Record of Attendance</w:t>
            </w:r>
            <w:r w:rsidR="00F62ECD">
              <w:rPr>
                <w:noProof/>
                <w:webHidden/>
              </w:rPr>
              <w:tab/>
            </w:r>
            <w:r w:rsidR="00F62ECD">
              <w:rPr>
                <w:noProof/>
                <w:webHidden/>
              </w:rPr>
              <w:fldChar w:fldCharType="begin"/>
            </w:r>
            <w:r w:rsidR="00F62ECD">
              <w:rPr>
                <w:noProof/>
                <w:webHidden/>
              </w:rPr>
              <w:instrText xml:space="preserve"> PAGEREF _Toc95324354 \h </w:instrText>
            </w:r>
            <w:r w:rsidR="00F62ECD">
              <w:rPr>
                <w:noProof/>
                <w:webHidden/>
              </w:rPr>
            </w:r>
            <w:r w:rsidR="00F62ECD">
              <w:rPr>
                <w:noProof/>
                <w:webHidden/>
              </w:rPr>
              <w:fldChar w:fldCharType="separate"/>
            </w:r>
            <w:r w:rsidR="00F62ECD">
              <w:rPr>
                <w:noProof/>
                <w:webHidden/>
              </w:rPr>
              <w:t>15</w:t>
            </w:r>
            <w:r w:rsidR="00F62ECD">
              <w:rPr>
                <w:noProof/>
                <w:webHidden/>
              </w:rPr>
              <w:fldChar w:fldCharType="end"/>
            </w:r>
          </w:hyperlink>
        </w:p>
        <w:p w14:paraId="4579B6C6" w14:textId="38D6C025" w:rsidR="00F62ECD" w:rsidRDefault="00000000">
          <w:pPr>
            <w:pStyle w:val="TOC2"/>
            <w:tabs>
              <w:tab w:val="right" w:leader="dot" w:pos="9628"/>
            </w:tabs>
            <w:rPr>
              <w:rFonts w:asciiTheme="minorHAnsi" w:eastAsiaTheme="minorEastAsia" w:hAnsiTheme="minorHAnsi" w:cstheme="minorBidi"/>
              <w:noProof/>
              <w:sz w:val="22"/>
              <w:lang w:eastAsia="en-GB"/>
            </w:rPr>
          </w:pPr>
          <w:hyperlink w:anchor="_Toc95324355" w:history="1">
            <w:r w:rsidR="00F62ECD" w:rsidRPr="004047F7">
              <w:rPr>
                <w:rStyle w:val="Hyperlink"/>
                <w:noProof/>
              </w:rPr>
              <w:t>Observing Meetings</w:t>
            </w:r>
            <w:r w:rsidR="00F62ECD">
              <w:rPr>
                <w:noProof/>
                <w:webHidden/>
              </w:rPr>
              <w:tab/>
            </w:r>
            <w:r w:rsidR="00F62ECD">
              <w:rPr>
                <w:noProof/>
                <w:webHidden/>
              </w:rPr>
              <w:fldChar w:fldCharType="begin"/>
            </w:r>
            <w:r w:rsidR="00F62ECD">
              <w:rPr>
                <w:noProof/>
                <w:webHidden/>
              </w:rPr>
              <w:instrText xml:space="preserve"> PAGEREF _Toc95324355 \h </w:instrText>
            </w:r>
            <w:r w:rsidR="00F62ECD">
              <w:rPr>
                <w:noProof/>
                <w:webHidden/>
              </w:rPr>
            </w:r>
            <w:r w:rsidR="00F62ECD">
              <w:rPr>
                <w:noProof/>
                <w:webHidden/>
              </w:rPr>
              <w:fldChar w:fldCharType="separate"/>
            </w:r>
            <w:r w:rsidR="00F62ECD">
              <w:rPr>
                <w:noProof/>
                <w:webHidden/>
              </w:rPr>
              <w:t>15</w:t>
            </w:r>
            <w:r w:rsidR="00F62ECD">
              <w:rPr>
                <w:noProof/>
                <w:webHidden/>
              </w:rPr>
              <w:fldChar w:fldCharType="end"/>
            </w:r>
          </w:hyperlink>
        </w:p>
        <w:p w14:paraId="69659B86" w14:textId="2779C9B0" w:rsidR="00F62ECD" w:rsidRDefault="00000000">
          <w:pPr>
            <w:pStyle w:val="TOC3"/>
            <w:rPr>
              <w:rFonts w:asciiTheme="minorHAnsi" w:eastAsiaTheme="minorEastAsia" w:hAnsiTheme="minorHAnsi" w:cstheme="minorBidi"/>
              <w:noProof/>
              <w:sz w:val="22"/>
              <w:lang w:eastAsia="en-GB"/>
            </w:rPr>
          </w:pPr>
          <w:hyperlink w:anchor="_Toc95324356" w:history="1">
            <w:r w:rsidR="00F62ECD" w:rsidRPr="004047F7">
              <w:rPr>
                <w:rStyle w:val="Hyperlink"/>
                <w:noProof/>
              </w:rPr>
              <w:t>Webcast meetings</w:t>
            </w:r>
            <w:r w:rsidR="00F62ECD">
              <w:rPr>
                <w:noProof/>
                <w:webHidden/>
              </w:rPr>
              <w:tab/>
            </w:r>
            <w:r w:rsidR="00F62ECD">
              <w:rPr>
                <w:noProof/>
                <w:webHidden/>
              </w:rPr>
              <w:fldChar w:fldCharType="begin"/>
            </w:r>
            <w:r w:rsidR="00F62ECD">
              <w:rPr>
                <w:noProof/>
                <w:webHidden/>
              </w:rPr>
              <w:instrText xml:space="preserve"> PAGEREF _Toc95324356 \h </w:instrText>
            </w:r>
            <w:r w:rsidR="00F62ECD">
              <w:rPr>
                <w:noProof/>
                <w:webHidden/>
              </w:rPr>
            </w:r>
            <w:r w:rsidR="00F62ECD">
              <w:rPr>
                <w:noProof/>
                <w:webHidden/>
              </w:rPr>
              <w:fldChar w:fldCharType="separate"/>
            </w:r>
            <w:r w:rsidR="00F62ECD">
              <w:rPr>
                <w:noProof/>
                <w:webHidden/>
              </w:rPr>
              <w:t>15</w:t>
            </w:r>
            <w:r w:rsidR="00F62ECD">
              <w:rPr>
                <w:noProof/>
                <w:webHidden/>
              </w:rPr>
              <w:fldChar w:fldCharType="end"/>
            </w:r>
          </w:hyperlink>
        </w:p>
        <w:p w14:paraId="7A0C5C76" w14:textId="0AD271D2" w:rsidR="00F62ECD" w:rsidRDefault="00000000">
          <w:pPr>
            <w:pStyle w:val="TOC3"/>
            <w:rPr>
              <w:rFonts w:asciiTheme="minorHAnsi" w:eastAsiaTheme="minorEastAsia" w:hAnsiTheme="minorHAnsi" w:cstheme="minorBidi"/>
              <w:noProof/>
              <w:sz w:val="22"/>
              <w:lang w:eastAsia="en-GB"/>
            </w:rPr>
          </w:pPr>
          <w:hyperlink w:anchor="_Toc95324357" w:history="1">
            <w:r w:rsidR="00F62ECD" w:rsidRPr="004047F7">
              <w:rPr>
                <w:rStyle w:val="Hyperlink"/>
                <w:noProof/>
              </w:rPr>
              <w:t>Physical Attendance of Observers at Multi-location Meetings</w:t>
            </w:r>
            <w:r w:rsidR="00F62ECD">
              <w:rPr>
                <w:noProof/>
                <w:webHidden/>
              </w:rPr>
              <w:tab/>
            </w:r>
            <w:r w:rsidR="00F62ECD">
              <w:rPr>
                <w:noProof/>
                <w:webHidden/>
              </w:rPr>
              <w:fldChar w:fldCharType="begin"/>
            </w:r>
            <w:r w:rsidR="00F62ECD">
              <w:rPr>
                <w:noProof/>
                <w:webHidden/>
              </w:rPr>
              <w:instrText xml:space="preserve"> PAGEREF _Toc95324357 \h </w:instrText>
            </w:r>
            <w:r w:rsidR="00F62ECD">
              <w:rPr>
                <w:noProof/>
                <w:webHidden/>
              </w:rPr>
            </w:r>
            <w:r w:rsidR="00F62ECD">
              <w:rPr>
                <w:noProof/>
                <w:webHidden/>
              </w:rPr>
              <w:fldChar w:fldCharType="separate"/>
            </w:r>
            <w:r w:rsidR="00F62ECD">
              <w:rPr>
                <w:noProof/>
                <w:webHidden/>
              </w:rPr>
              <w:t>16</w:t>
            </w:r>
            <w:r w:rsidR="00F62ECD">
              <w:rPr>
                <w:noProof/>
                <w:webHidden/>
              </w:rPr>
              <w:fldChar w:fldCharType="end"/>
            </w:r>
          </w:hyperlink>
        </w:p>
        <w:p w14:paraId="47441394" w14:textId="04A7DFDA" w:rsidR="00F62ECD" w:rsidRDefault="00000000">
          <w:pPr>
            <w:pStyle w:val="TOC3"/>
            <w:rPr>
              <w:rFonts w:asciiTheme="minorHAnsi" w:eastAsiaTheme="minorEastAsia" w:hAnsiTheme="minorHAnsi" w:cstheme="minorBidi"/>
              <w:noProof/>
              <w:sz w:val="22"/>
              <w:lang w:eastAsia="en-GB"/>
            </w:rPr>
          </w:pPr>
          <w:hyperlink w:anchor="_Toc95324358" w:history="1">
            <w:r w:rsidR="00F62ECD" w:rsidRPr="004047F7">
              <w:rPr>
                <w:rStyle w:val="Hyperlink"/>
                <w:noProof/>
              </w:rPr>
              <w:t>Physical attendance of observers for Remote Meetings</w:t>
            </w:r>
            <w:r w:rsidR="00F62ECD">
              <w:rPr>
                <w:noProof/>
                <w:webHidden/>
              </w:rPr>
              <w:tab/>
            </w:r>
            <w:r w:rsidR="00F62ECD">
              <w:rPr>
                <w:noProof/>
                <w:webHidden/>
              </w:rPr>
              <w:fldChar w:fldCharType="begin"/>
            </w:r>
            <w:r w:rsidR="00F62ECD">
              <w:rPr>
                <w:noProof/>
                <w:webHidden/>
              </w:rPr>
              <w:instrText xml:space="preserve"> PAGEREF _Toc95324358 \h </w:instrText>
            </w:r>
            <w:r w:rsidR="00F62ECD">
              <w:rPr>
                <w:noProof/>
                <w:webHidden/>
              </w:rPr>
            </w:r>
            <w:r w:rsidR="00F62ECD">
              <w:rPr>
                <w:noProof/>
                <w:webHidden/>
              </w:rPr>
              <w:fldChar w:fldCharType="separate"/>
            </w:r>
            <w:r w:rsidR="00F62ECD">
              <w:rPr>
                <w:noProof/>
                <w:webHidden/>
              </w:rPr>
              <w:t>16</w:t>
            </w:r>
            <w:r w:rsidR="00F62ECD">
              <w:rPr>
                <w:noProof/>
                <w:webHidden/>
              </w:rPr>
              <w:fldChar w:fldCharType="end"/>
            </w:r>
          </w:hyperlink>
        </w:p>
        <w:p w14:paraId="19AFE039" w14:textId="48B88031" w:rsidR="00F62ECD" w:rsidRDefault="00000000">
          <w:pPr>
            <w:pStyle w:val="TOC1"/>
            <w:rPr>
              <w:rFonts w:asciiTheme="minorHAnsi" w:eastAsiaTheme="minorEastAsia" w:hAnsiTheme="minorHAnsi" w:cstheme="minorBidi"/>
              <w:noProof/>
              <w:sz w:val="22"/>
              <w:lang w:eastAsia="en-GB"/>
            </w:rPr>
          </w:pPr>
          <w:hyperlink w:anchor="_Toc95324359" w:history="1">
            <w:r w:rsidR="00F62ECD" w:rsidRPr="004047F7">
              <w:rPr>
                <w:rStyle w:val="Hyperlink"/>
                <w:noProof/>
              </w:rPr>
              <w:t>Online Meeting Platforms</w:t>
            </w:r>
            <w:r w:rsidR="00F62ECD">
              <w:rPr>
                <w:noProof/>
                <w:webHidden/>
              </w:rPr>
              <w:tab/>
            </w:r>
            <w:r w:rsidR="00F62ECD">
              <w:rPr>
                <w:noProof/>
                <w:webHidden/>
              </w:rPr>
              <w:fldChar w:fldCharType="begin"/>
            </w:r>
            <w:r w:rsidR="00F62ECD">
              <w:rPr>
                <w:noProof/>
                <w:webHidden/>
              </w:rPr>
              <w:instrText xml:space="preserve"> PAGEREF _Toc95324359 \h </w:instrText>
            </w:r>
            <w:r w:rsidR="00F62ECD">
              <w:rPr>
                <w:noProof/>
                <w:webHidden/>
              </w:rPr>
            </w:r>
            <w:r w:rsidR="00F62ECD">
              <w:rPr>
                <w:noProof/>
                <w:webHidden/>
              </w:rPr>
              <w:fldChar w:fldCharType="separate"/>
            </w:r>
            <w:r w:rsidR="00F62ECD">
              <w:rPr>
                <w:noProof/>
                <w:webHidden/>
              </w:rPr>
              <w:t>16</w:t>
            </w:r>
            <w:r w:rsidR="00F62ECD">
              <w:rPr>
                <w:noProof/>
                <w:webHidden/>
              </w:rPr>
              <w:fldChar w:fldCharType="end"/>
            </w:r>
          </w:hyperlink>
        </w:p>
        <w:p w14:paraId="0B399AD1" w14:textId="297BA717" w:rsidR="00F62ECD" w:rsidRDefault="00000000">
          <w:pPr>
            <w:pStyle w:val="TOC1"/>
            <w:rPr>
              <w:rFonts w:asciiTheme="minorHAnsi" w:eastAsiaTheme="minorEastAsia" w:hAnsiTheme="minorHAnsi" w:cstheme="minorBidi"/>
              <w:noProof/>
              <w:sz w:val="22"/>
              <w:lang w:eastAsia="en-GB"/>
            </w:rPr>
          </w:pPr>
          <w:hyperlink w:anchor="_Toc95324360" w:history="1">
            <w:r w:rsidR="00F62ECD" w:rsidRPr="004047F7">
              <w:rPr>
                <w:rStyle w:val="Hyperlink"/>
                <w:noProof/>
              </w:rPr>
              <w:t>Publication of meeting information</w:t>
            </w:r>
            <w:r w:rsidR="00F62ECD">
              <w:rPr>
                <w:noProof/>
                <w:webHidden/>
              </w:rPr>
              <w:tab/>
            </w:r>
            <w:r w:rsidR="00F62ECD">
              <w:rPr>
                <w:noProof/>
                <w:webHidden/>
              </w:rPr>
              <w:fldChar w:fldCharType="begin"/>
            </w:r>
            <w:r w:rsidR="00F62ECD">
              <w:rPr>
                <w:noProof/>
                <w:webHidden/>
              </w:rPr>
              <w:instrText xml:space="preserve"> PAGEREF _Toc95324360 \h </w:instrText>
            </w:r>
            <w:r w:rsidR="00F62ECD">
              <w:rPr>
                <w:noProof/>
                <w:webHidden/>
              </w:rPr>
            </w:r>
            <w:r w:rsidR="00F62ECD">
              <w:rPr>
                <w:noProof/>
                <w:webHidden/>
              </w:rPr>
              <w:fldChar w:fldCharType="separate"/>
            </w:r>
            <w:r w:rsidR="00F62ECD">
              <w:rPr>
                <w:noProof/>
                <w:webHidden/>
              </w:rPr>
              <w:t>17</w:t>
            </w:r>
            <w:r w:rsidR="00F62ECD">
              <w:rPr>
                <w:noProof/>
                <w:webHidden/>
              </w:rPr>
              <w:fldChar w:fldCharType="end"/>
            </w:r>
          </w:hyperlink>
        </w:p>
        <w:p w14:paraId="3BF4E891" w14:textId="1CBBFDB9" w:rsidR="00F62ECD" w:rsidRDefault="00000000">
          <w:pPr>
            <w:pStyle w:val="TOC2"/>
            <w:tabs>
              <w:tab w:val="right" w:leader="dot" w:pos="9628"/>
            </w:tabs>
            <w:rPr>
              <w:rFonts w:asciiTheme="minorHAnsi" w:eastAsiaTheme="minorEastAsia" w:hAnsiTheme="minorHAnsi" w:cstheme="minorBidi"/>
              <w:noProof/>
              <w:sz w:val="22"/>
              <w:lang w:eastAsia="en-GB"/>
            </w:rPr>
          </w:pPr>
          <w:hyperlink w:anchor="_Toc95324361" w:history="1">
            <w:r w:rsidR="00F62ECD" w:rsidRPr="004047F7">
              <w:rPr>
                <w:rStyle w:val="Hyperlink"/>
                <w:noProof/>
              </w:rPr>
              <w:t>Public information</w:t>
            </w:r>
            <w:r w:rsidR="00F62ECD">
              <w:rPr>
                <w:noProof/>
                <w:webHidden/>
              </w:rPr>
              <w:tab/>
            </w:r>
            <w:r w:rsidR="00F62ECD">
              <w:rPr>
                <w:noProof/>
                <w:webHidden/>
              </w:rPr>
              <w:fldChar w:fldCharType="begin"/>
            </w:r>
            <w:r w:rsidR="00F62ECD">
              <w:rPr>
                <w:noProof/>
                <w:webHidden/>
              </w:rPr>
              <w:instrText xml:space="preserve"> PAGEREF _Toc95324361 \h </w:instrText>
            </w:r>
            <w:r w:rsidR="00F62ECD">
              <w:rPr>
                <w:noProof/>
                <w:webHidden/>
              </w:rPr>
            </w:r>
            <w:r w:rsidR="00F62ECD">
              <w:rPr>
                <w:noProof/>
                <w:webHidden/>
              </w:rPr>
              <w:fldChar w:fldCharType="separate"/>
            </w:r>
            <w:r w:rsidR="00F62ECD">
              <w:rPr>
                <w:noProof/>
                <w:webHidden/>
              </w:rPr>
              <w:t>17</w:t>
            </w:r>
            <w:r w:rsidR="00F62ECD">
              <w:rPr>
                <w:noProof/>
                <w:webHidden/>
              </w:rPr>
              <w:fldChar w:fldCharType="end"/>
            </w:r>
          </w:hyperlink>
        </w:p>
        <w:p w14:paraId="3D8AD5B2" w14:textId="0E5B57F5" w:rsidR="00F62ECD" w:rsidRDefault="00000000">
          <w:pPr>
            <w:pStyle w:val="TOC2"/>
            <w:tabs>
              <w:tab w:val="right" w:leader="dot" w:pos="9628"/>
            </w:tabs>
            <w:rPr>
              <w:rFonts w:asciiTheme="minorHAnsi" w:eastAsiaTheme="minorEastAsia" w:hAnsiTheme="minorHAnsi" w:cstheme="minorBidi"/>
              <w:noProof/>
              <w:sz w:val="22"/>
              <w:lang w:eastAsia="en-GB"/>
            </w:rPr>
          </w:pPr>
          <w:hyperlink w:anchor="_Toc95324362" w:history="1">
            <w:r w:rsidR="00F62ECD" w:rsidRPr="004047F7">
              <w:rPr>
                <w:rStyle w:val="Hyperlink"/>
                <w:noProof/>
              </w:rPr>
              <w:t>Non Public Information</w:t>
            </w:r>
            <w:r w:rsidR="00F62ECD">
              <w:rPr>
                <w:noProof/>
                <w:webHidden/>
              </w:rPr>
              <w:tab/>
            </w:r>
            <w:r w:rsidR="00F62ECD">
              <w:rPr>
                <w:noProof/>
                <w:webHidden/>
              </w:rPr>
              <w:fldChar w:fldCharType="begin"/>
            </w:r>
            <w:r w:rsidR="00F62ECD">
              <w:rPr>
                <w:noProof/>
                <w:webHidden/>
              </w:rPr>
              <w:instrText xml:space="preserve"> PAGEREF _Toc95324362 \h </w:instrText>
            </w:r>
            <w:r w:rsidR="00F62ECD">
              <w:rPr>
                <w:noProof/>
                <w:webHidden/>
              </w:rPr>
            </w:r>
            <w:r w:rsidR="00F62ECD">
              <w:rPr>
                <w:noProof/>
                <w:webHidden/>
              </w:rPr>
              <w:fldChar w:fldCharType="separate"/>
            </w:r>
            <w:r w:rsidR="00F62ECD">
              <w:rPr>
                <w:noProof/>
                <w:webHidden/>
              </w:rPr>
              <w:t>17</w:t>
            </w:r>
            <w:r w:rsidR="00F62ECD">
              <w:rPr>
                <w:noProof/>
                <w:webHidden/>
              </w:rPr>
              <w:fldChar w:fldCharType="end"/>
            </w:r>
          </w:hyperlink>
        </w:p>
        <w:p w14:paraId="1234F166" w14:textId="62DF92F1" w:rsidR="00F62ECD" w:rsidRDefault="00000000">
          <w:pPr>
            <w:pStyle w:val="TOC2"/>
            <w:tabs>
              <w:tab w:val="right" w:leader="dot" w:pos="9628"/>
            </w:tabs>
            <w:rPr>
              <w:rFonts w:asciiTheme="minorHAnsi" w:eastAsiaTheme="minorEastAsia" w:hAnsiTheme="minorHAnsi" w:cstheme="minorBidi"/>
              <w:noProof/>
              <w:sz w:val="22"/>
              <w:lang w:eastAsia="en-GB"/>
            </w:rPr>
          </w:pPr>
          <w:hyperlink w:anchor="_Toc95324363" w:history="1">
            <w:r w:rsidR="00F62ECD" w:rsidRPr="004047F7">
              <w:rPr>
                <w:rStyle w:val="Hyperlink"/>
                <w:noProof/>
              </w:rPr>
              <w:t>Consideration of exempt or confidential information at meetings.</w:t>
            </w:r>
            <w:r w:rsidR="00F62ECD">
              <w:rPr>
                <w:noProof/>
                <w:webHidden/>
              </w:rPr>
              <w:tab/>
            </w:r>
            <w:r w:rsidR="00F62ECD">
              <w:rPr>
                <w:noProof/>
                <w:webHidden/>
              </w:rPr>
              <w:fldChar w:fldCharType="begin"/>
            </w:r>
            <w:r w:rsidR="00F62ECD">
              <w:rPr>
                <w:noProof/>
                <w:webHidden/>
              </w:rPr>
              <w:instrText xml:space="preserve"> PAGEREF _Toc95324363 \h </w:instrText>
            </w:r>
            <w:r w:rsidR="00F62ECD">
              <w:rPr>
                <w:noProof/>
                <w:webHidden/>
              </w:rPr>
            </w:r>
            <w:r w:rsidR="00F62ECD">
              <w:rPr>
                <w:noProof/>
                <w:webHidden/>
              </w:rPr>
              <w:fldChar w:fldCharType="separate"/>
            </w:r>
            <w:r w:rsidR="00F62ECD">
              <w:rPr>
                <w:noProof/>
                <w:webHidden/>
              </w:rPr>
              <w:t>18</w:t>
            </w:r>
            <w:r w:rsidR="00F62ECD">
              <w:rPr>
                <w:noProof/>
                <w:webHidden/>
              </w:rPr>
              <w:fldChar w:fldCharType="end"/>
            </w:r>
          </w:hyperlink>
        </w:p>
        <w:p w14:paraId="141D8078" w14:textId="6D299567" w:rsidR="00F62ECD" w:rsidRDefault="00000000">
          <w:pPr>
            <w:pStyle w:val="TOC1"/>
            <w:rPr>
              <w:rFonts w:asciiTheme="minorHAnsi" w:eastAsiaTheme="minorEastAsia" w:hAnsiTheme="minorHAnsi" w:cstheme="minorBidi"/>
              <w:noProof/>
              <w:sz w:val="22"/>
              <w:lang w:eastAsia="en-GB"/>
            </w:rPr>
          </w:pPr>
          <w:hyperlink w:anchor="_Toc95324364" w:history="1">
            <w:r w:rsidR="00F62ECD" w:rsidRPr="004047F7">
              <w:rPr>
                <w:rStyle w:val="Hyperlink"/>
                <w:noProof/>
              </w:rPr>
              <w:t>Access and Participation at meetings</w:t>
            </w:r>
            <w:r w:rsidR="00F62ECD">
              <w:rPr>
                <w:noProof/>
                <w:webHidden/>
              </w:rPr>
              <w:tab/>
            </w:r>
            <w:r w:rsidR="00F62ECD">
              <w:rPr>
                <w:noProof/>
                <w:webHidden/>
              </w:rPr>
              <w:fldChar w:fldCharType="begin"/>
            </w:r>
            <w:r w:rsidR="00F62ECD">
              <w:rPr>
                <w:noProof/>
                <w:webHidden/>
              </w:rPr>
              <w:instrText xml:space="preserve"> PAGEREF _Toc95324364 \h </w:instrText>
            </w:r>
            <w:r w:rsidR="00F62ECD">
              <w:rPr>
                <w:noProof/>
                <w:webHidden/>
              </w:rPr>
            </w:r>
            <w:r w:rsidR="00F62ECD">
              <w:rPr>
                <w:noProof/>
                <w:webHidden/>
              </w:rPr>
              <w:fldChar w:fldCharType="separate"/>
            </w:r>
            <w:r w:rsidR="00F62ECD">
              <w:rPr>
                <w:noProof/>
                <w:webHidden/>
              </w:rPr>
              <w:t>18</w:t>
            </w:r>
            <w:r w:rsidR="00F62ECD">
              <w:rPr>
                <w:noProof/>
                <w:webHidden/>
              </w:rPr>
              <w:fldChar w:fldCharType="end"/>
            </w:r>
          </w:hyperlink>
        </w:p>
        <w:p w14:paraId="4AD627BA" w14:textId="53A6DA97" w:rsidR="00F62ECD" w:rsidRDefault="00000000">
          <w:pPr>
            <w:pStyle w:val="TOC2"/>
            <w:tabs>
              <w:tab w:val="right" w:leader="dot" w:pos="9628"/>
            </w:tabs>
            <w:rPr>
              <w:rFonts w:asciiTheme="minorHAnsi" w:eastAsiaTheme="minorEastAsia" w:hAnsiTheme="minorHAnsi" w:cstheme="minorBidi"/>
              <w:noProof/>
              <w:sz w:val="22"/>
              <w:lang w:eastAsia="en-GB"/>
            </w:rPr>
          </w:pPr>
          <w:hyperlink w:anchor="_Toc95324365" w:history="1">
            <w:r w:rsidR="00F62ECD" w:rsidRPr="004047F7">
              <w:rPr>
                <w:rStyle w:val="Hyperlink"/>
                <w:noProof/>
              </w:rPr>
              <w:t>Training and induction</w:t>
            </w:r>
            <w:r w:rsidR="00F62ECD">
              <w:rPr>
                <w:noProof/>
                <w:webHidden/>
              </w:rPr>
              <w:tab/>
            </w:r>
            <w:r w:rsidR="00F62ECD">
              <w:rPr>
                <w:noProof/>
                <w:webHidden/>
              </w:rPr>
              <w:fldChar w:fldCharType="begin"/>
            </w:r>
            <w:r w:rsidR="00F62ECD">
              <w:rPr>
                <w:noProof/>
                <w:webHidden/>
              </w:rPr>
              <w:instrText xml:space="preserve"> PAGEREF _Toc95324365 \h </w:instrText>
            </w:r>
            <w:r w:rsidR="00F62ECD">
              <w:rPr>
                <w:noProof/>
                <w:webHidden/>
              </w:rPr>
            </w:r>
            <w:r w:rsidR="00F62ECD">
              <w:rPr>
                <w:noProof/>
                <w:webHidden/>
              </w:rPr>
              <w:fldChar w:fldCharType="separate"/>
            </w:r>
            <w:r w:rsidR="00F62ECD">
              <w:rPr>
                <w:noProof/>
                <w:webHidden/>
              </w:rPr>
              <w:t>18</w:t>
            </w:r>
            <w:r w:rsidR="00F62ECD">
              <w:rPr>
                <w:noProof/>
                <w:webHidden/>
              </w:rPr>
              <w:fldChar w:fldCharType="end"/>
            </w:r>
          </w:hyperlink>
        </w:p>
        <w:p w14:paraId="14BEE3E3" w14:textId="47C20330" w:rsidR="00F62ECD" w:rsidRDefault="00000000">
          <w:pPr>
            <w:pStyle w:val="TOC2"/>
            <w:tabs>
              <w:tab w:val="right" w:leader="dot" w:pos="9628"/>
            </w:tabs>
            <w:rPr>
              <w:rFonts w:asciiTheme="minorHAnsi" w:eastAsiaTheme="minorEastAsia" w:hAnsiTheme="minorHAnsi" w:cstheme="minorBidi"/>
              <w:noProof/>
              <w:sz w:val="22"/>
              <w:lang w:eastAsia="en-GB"/>
            </w:rPr>
          </w:pPr>
          <w:hyperlink w:anchor="_Toc95324366" w:history="1">
            <w:r w:rsidR="00F62ECD" w:rsidRPr="004047F7">
              <w:rPr>
                <w:rStyle w:val="Hyperlink"/>
                <w:noProof/>
              </w:rPr>
              <w:t>Officer Support at meetings</w:t>
            </w:r>
            <w:r w:rsidR="00F62ECD">
              <w:rPr>
                <w:noProof/>
                <w:webHidden/>
              </w:rPr>
              <w:tab/>
            </w:r>
            <w:r w:rsidR="00F62ECD">
              <w:rPr>
                <w:noProof/>
                <w:webHidden/>
              </w:rPr>
              <w:fldChar w:fldCharType="begin"/>
            </w:r>
            <w:r w:rsidR="00F62ECD">
              <w:rPr>
                <w:noProof/>
                <w:webHidden/>
              </w:rPr>
              <w:instrText xml:space="preserve"> PAGEREF _Toc95324366 \h </w:instrText>
            </w:r>
            <w:r w:rsidR="00F62ECD">
              <w:rPr>
                <w:noProof/>
                <w:webHidden/>
              </w:rPr>
            </w:r>
            <w:r w:rsidR="00F62ECD">
              <w:rPr>
                <w:noProof/>
                <w:webHidden/>
              </w:rPr>
              <w:fldChar w:fldCharType="separate"/>
            </w:r>
            <w:r w:rsidR="00F62ECD">
              <w:rPr>
                <w:noProof/>
                <w:webHidden/>
              </w:rPr>
              <w:t>19</w:t>
            </w:r>
            <w:r w:rsidR="00F62ECD">
              <w:rPr>
                <w:noProof/>
                <w:webHidden/>
              </w:rPr>
              <w:fldChar w:fldCharType="end"/>
            </w:r>
          </w:hyperlink>
        </w:p>
        <w:p w14:paraId="7A3942B8" w14:textId="10EEB715" w:rsidR="00F62ECD" w:rsidRDefault="00000000">
          <w:pPr>
            <w:pStyle w:val="TOC1"/>
            <w:rPr>
              <w:rFonts w:asciiTheme="minorHAnsi" w:eastAsiaTheme="minorEastAsia" w:hAnsiTheme="minorHAnsi" w:cstheme="minorBidi"/>
              <w:noProof/>
              <w:sz w:val="22"/>
              <w:lang w:eastAsia="en-GB"/>
            </w:rPr>
          </w:pPr>
          <w:hyperlink w:anchor="_Toc95324367" w:history="1">
            <w:r w:rsidR="00F62ECD" w:rsidRPr="004047F7">
              <w:rPr>
                <w:rStyle w:val="Hyperlink"/>
                <w:noProof/>
              </w:rPr>
              <w:t>Voting at Meetings</w:t>
            </w:r>
            <w:r w:rsidR="00F62ECD">
              <w:rPr>
                <w:noProof/>
                <w:webHidden/>
              </w:rPr>
              <w:tab/>
            </w:r>
            <w:r w:rsidR="00F62ECD">
              <w:rPr>
                <w:noProof/>
                <w:webHidden/>
              </w:rPr>
              <w:fldChar w:fldCharType="begin"/>
            </w:r>
            <w:r w:rsidR="00F62ECD">
              <w:rPr>
                <w:noProof/>
                <w:webHidden/>
              </w:rPr>
              <w:instrText xml:space="preserve"> PAGEREF _Toc95324367 \h </w:instrText>
            </w:r>
            <w:r w:rsidR="00F62ECD">
              <w:rPr>
                <w:noProof/>
                <w:webHidden/>
              </w:rPr>
            </w:r>
            <w:r w:rsidR="00F62ECD">
              <w:rPr>
                <w:noProof/>
                <w:webHidden/>
              </w:rPr>
              <w:fldChar w:fldCharType="separate"/>
            </w:r>
            <w:r w:rsidR="00F62ECD">
              <w:rPr>
                <w:noProof/>
                <w:webHidden/>
              </w:rPr>
              <w:t>19</w:t>
            </w:r>
            <w:r w:rsidR="00F62ECD">
              <w:rPr>
                <w:noProof/>
                <w:webHidden/>
              </w:rPr>
              <w:fldChar w:fldCharType="end"/>
            </w:r>
          </w:hyperlink>
        </w:p>
        <w:p w14:paraId="01C18316" w14:textId="1B701B0A" w:rsidR="00F62ECD" w:rsidRDefault="00000000">
          <w:pPr>
            <w:pStyle w:val="TOC2"/>
            <w:tabs>
              <w:tab w:val="right" w:leader="dot" w:pos="9628"/>
            </w:tabs>
            <w:rPr>
              <w:rFonts w:asciiTheme="minorHAnsi" w:eastAsiaTheme="minorEastAsia" w:hAnsiTheme="minorHAnsi" w:cstheme="minorBidi"/>
              <w:noProof/>
              <w:sz w:val="22"/>
              <w:lang w:eastAsia="en-GB"/>
            </w:rPr>
          </w:pPr>
          <w:hyperlink w:anchor="_Toc95324368" w:history="1">
            <w:r w:rsidR="00F62ECD" w:rsidRPr="004047F7">
              <w:rPr>
                <w:rStyle w:val="Hyperlink"/>
                <w:noProof/>
              </w:rPr>
              <w:t>Seeking Consensus</w:t>
            </w:r>
            <w:r w:rsidR="00F62ECD">
              <w:rPr>
                <w:noProof/>
                <w:webHidden/>
              </w:rPr>
              <w:tab/>
            </w:r>
            <w:r w:rsidR="00F62ECD">
              <w:rPr>
                <w:noProof/>
                <w:webHidden/>
              </w:rPr>
              <w:fldChar w:fldCharType="begin"/>
            </w:r>
            <w:r w:rsidR="00F62ECD">
              <w:rPr>
                <w:noProof/>
                <w:webHidden/>
              </w:rPr>
              <w:instrText xml:space="preserve"> PAGEREF _Toc95324368 \h </w:instrText>
            </w:r>
            <w:r w:rsidR="00F62ECD">
              <w:rPr>
                <w:noProof/>
                <w:webHidden/>
              </w:rPr>
            </w:r>
            <w:r w:rsidR="00F62ECD">
              <w:rPr>
                <w:noProof/>
                <w:webHidden/>
              </w:rPr>
              <w:fldChar w:fldCharType="separate"/>
            </w:r>
            <w:r w:rsidR="00F62ECD">
              <w:rPr>
                <w:noProof/>
                <w:webHidden/>
              </w:rPr>
              <w:t>19</w:t>
            </w:r>
            <w:r w:rsidR="00F62ECD">
              <w:rPr>
                <w:noProof/>
                <w:webHidden/>
              </w:rPr>
              <w:fldChar w:fldCharType="end"/>
            </w:r>
          </w:hyperlink>
        </w:p>
        <w:p w14:paraId="77CE8861" w14:textId="5F063BE0" w:rsidR="00F62ECD" w:rsidRDefault="00000000">
          <w:pPr>
            <w:pStyle w:val="TOC2"/>
            <w:tabs>
              <w:tab w:val="right" w:leader="dot" w:pos="9628"/>
            </w:tabs>
            <w:rPr>
              <w:rFonts w:asciiTheme="minorHAnsi" w:eastAsiaTheme="minorEastAsia" w:hAnsiTheme="minorHAnsi" w:cstheme="minorBidi"/>
              <w:noProof/>
              <w:sz w:val="22"/>
              <w:lang w:eastAsia="en-GB"/>
            </w:rPr>
          </w:pPr>
          <w:hyperlink w:anchor="_Toc95324369" w:history="1">
            <w:r w:rsidR="00F62ECD" w:rsidRPr="004047F7">
              <w:rPr>
                <w:rStyle w:val="Hyperlink"/>
                <w:noProof/>
              </w:rPr>
              <w:t>Method of Voting</w:t>
            </w:r>
            <w:r w:rsidR="00F62ECD">
              <w:rPr>
                <w:noProof/>
                <w:webHidden/>
              </w:rPr>
              <w:tab/>
            </w:r>
            <w:r w:rsidR="00F62ECD">
              <w:rPr>
                <w:noProof/>
                <w:webHidden/>
              </w:rPr>
              <w:fldChar w:fldCharType="begin"/>
            </w:r>
            <w:r w:rsidR="00F62ECD">
              <w:rPr>
                <w:noProof/>
                <w:webHidden/>
              </w:rPr>
              <w:instrText xml:space="preserve"> PAGEREF _Toc95324369 \h </w:instrText>
            </w:r>
            <w:r w:rsidR="00F62ECD">
              <w:rPr>
                <w:noProof/>
                <w:webHidden/>
              </w:rPr>
            </w:r>
            <w:r w:rsidR="00F62ECD">
              <w:rPr>
                <w:noProof/>
                <w:webHidden/>
              </w:rPr>
              <w:fldChar w:fldCharType="separate"/>
            </w:r>
            <w:r w:rsidR="00F62ECD">
              <w:rPr>
                <w:noProof/>
                <w:webHidden/>
              </w:rPr>
              <w:t>20</w:t>
            </w:r>
            <w:r w:rsidR="00F62ECD">
              <w:rPr>
                <w:noProof/>
                <w:webHidden/>
              </w:rPr>
              <w:fldChar w:fldCharType="end"/>
            </w:r>
          </w:hyperlink>
        </w:p>
        <w:p w14:paraId="4952E395" w14:textId="517A5B03" w:rsidR="00F62ECD" w:rsidRDefault="00000000">
          <w:pPr>
            <w:pStyle w:val="TOC2"/>
            <w:tabs>
              <w:tab w:val="right" w:leader="dot" w:pos="9628"/>
            </w:tabs>
            <w:rPr>
              <w:rFonts w:asciiTheme="minorHAnsi" w:eastAsiaTheme="minorEastAsia" w:hAnsiTheme="minorHAnsi" w:cstheme="minorBidi"/>
              <w:noProof/>
              <w:sz w:val="22"/>
              <w:lang w:eastAsia="en-GB"/>
            </w:rPr>
          </w:pPr>
          <w:hyperlink w:anchor="_Toc95324370" w:history="1">
            <w:r w:rsidR="00F62ECD" w:rsidRPr="004047F7">
              <w:rPr>
                <w:rStyle w:val="Hyperlink"/>
                <w:noProof/>
              </w:rPr>
              <w:t>A Roll-Call vote</w:t>
            </w:r>
            <w:r w:rsidR="00F62ECD">
              <w:rPr>
                <w:noProof/>
                <w:webHidden/>
              </w:rPr>
              <w:tab/>
            </w:r>
            <w:r w:rsidR="00F62ECD">
              <w:rPr>
                <w:noProof/>
                <w:webHidden/>
              </w:rPr>
              <w:fldChar w:fldCharType="begin"/>
            </w:r>
            <w:r w:rsidR="00F62ECD">
              <w:rPr>
                <w:noProof/>
                <w:webHidden/>
              </w:rPr>
              <w:instrText xml:space="preserve"> PAGEREF _Toc95324370 \h </w:instrText>
            </w:r>
            <w:r w:rsidR="00F62ECD">
              <w:rPr>
                <w:noProof/>
                <w:webHidden/>
              </w:rPr>
            </w:r>
            <w:r w:rsidR="00F62ECD">
              <w:rPr>
                <w:noProof/>
                <w:webHidden/>
              </w:rPr>
              <w:fldChar w:fldCharType="separate"/>
            </w:r>
            <w:r w:rsidR="00F62ECD">
              <w:rPr>
                <w:noProof/>
                <w:webHidden/>
              </w:rPr>
              <w:t>20</w:t>
            </w:r>
            <w:r w:rsidR="00F62ECD">
              <w:rPr>
                <w:noProof/>
                <w:webHidden/>
              </w:rPr>
              <w:fldChar w:fldCharType="end"/>
            </w:r>
          </w:hyperlink>
        </w:p>
        <w:p w14:paraId="0BF19CBB" w14:textId="71677EF9" w:rsidR="00F62ECD" w:rsidRDefault="00000000">
          <w:pPr>
            <w:pStyle w:val="TOC1"/>
            <w:rPr>
              <w:rFonts w:asciiTheme="minorHAnsi" w:eastAsiaTheme="minorEastAsia" w:hAnsiTheme="minorHAnsi" w:cstheme="minorBidi"/>
              <w:noProof/>
              <w:sz w:val="22"/>
              <w:lang w:eastAsia="en-GB"/>
            </w:rPr>
          </w:pPr>
          <w:hyperlink w:anchor="_Toc95324371" w:history="1">
            <w:r w:rsidR="00F62ECD" w:rsidRPr="004047F7">
              <w:rPr>
                <w:rStyle w:val="Hyperlink"/>
                <w:noProof/>
              </w:rPr>
              <w:t>Chairing meetings</w:t>
            </w:r>
            <w:r w:rsidR="00F62ECD">
              <w:rPr>
                <w:noProof/>
                <w:webHidden/>
              </w:rPr>
              <w:tab/>
            </w:r>
            <w:r w:rsidR="00F62ECD">
              <w:rPr>
                <w:noProof/>
                <w:webHidden/>
              </w:rPr>
              <w:fldChar w:fldCharType="begin"/>
            </w:r>
            <w:r w:rsidR="00F62ECD">
              <w:rPr>
                <w:noProof/>
                <w:webHidden/>
              </w:rPr>
              <w:instrText xml:space="preserve"> PAGEREF _Toc95324371 \h </w:instrText>
            </w:r>
            <w:r w:rsidR="00F62ECD">
              <w:rPr>
                <w:noProof/>
                <w:webHidden/>
              </w:rPr>
            </w:r>
            <w:r w:rsidR="00F62ECD">
              <w:rPr>
                <w:noProof/>
                <w:webHidden/>
              </w:rPr>
              <w:fldChar w:fldCharType="separate"/>
            </w:r>
            <w:r w:rsidR="00F62ECD">
              <w:rPr>
                <w:noProof/>
                <w:webHidden/>
              </w:rPr>
              <w:t>20</w:t>
            </w:r>
            <w:r w:rsidR="00F62ECD">
              <w:rPr>
                <w:noProof/>
                <w:webHidden/>
              </w:rPr>
              <w:fldChar w:fldCharType="end"/>
            </w:r>
          </w:hyperlink>
        </w:p>
        <w:p w14:paraId="4F165DFE" w14:textId="22D1390F" w:rsidR="00F62ECD" w:rsidRDefault="00000000">
          <w:pPr>
            <w:pStyle w:val="TOC2"/>
            <w:tabs>
              <w:tab w:val="right" w:leader="dot" w:pos="9628"/>
            </w:tabs>
            <w:rPr>
              <w:rFonts w:asciiTheme="minorHAnsi" w:eastAsiaTheme="minorEastAsia" w:hAnsiTheme="minorHAnsi" w:cstheme="minorBidi"/>
              <w:noProof/>
              <w:sz w:val="22"/>
              <w:lang w:eastAsia="en-GB"/>
            </w:rPr>
          </w:pPr>
          <w:hyperlink w:anchor="_Toc95324372" w:history="1">
            <w:r w:rsidR="00F62ECD" w:rsidRPr="004047F7">
              <w:rPr>
                <w:rStyle w:val="Hyperlink"/>
                <w:noProof/>
              </w:rPr>
              <w:t>Chat Function use by Remote Participants</w:t>
            </w:r>
            <w:r w:rsidR="00F62ECD">
              <w:rPr>
                <w:noProof/>
                <w:webHidden/>
              </w:rPr>
              <w:tab/>
            </w:r>
            <w:r w:rsidR="00F62ECD">
              <w:rPr>
                <w:noProof/>
                <w:webHidden/>
              </w:rPr>
              <w:fldChar w:fldCharType="begin"/>
            </w:r>
            <w:r w:rsidR="00F62ECD">
              <w:rPr>
                <w:noProof/>
                <w:webHidden/>
              </w:rPr>
              <w:instrText xml:space="preserve"> PAGEREF _Toc95324372 \h </w:instrText>
            </w:r>
            <w:r w:rsidR="00F62ECD">
              <w:rPr>
                <w:noProof/>
                <w:webHidden/>
              </w:rPr>
            </w:r>
            <w:r w:rsidR="00F62ECD">
              <w:rPr>
                <w:noProof/>
                <w:webHidden/>
              </w:rPr>
              <w:fldChar w:fldCharType="separate"/>
            </w:r>
            <w:r w:rsidR="00F62ECD">
              <w:rPr>
                <w:noProof/>
                <w:webHidden/>
              </w:rPr>
              <w:t>20</w:t>
            </w:r>
            <w:r w:rsidR="00F62ECD">
              <w:rPr>
                <w:noProof/>
                <w:webHidden/>
              </w:rPr>
              <w:fldChar w:fldCharType="end"/>
            </w:r>
          </w:hyperlink>
        </w:p>
        <w:p w14:paraId="2820AB9F" w14:textId="7A8C51C7" w:rsidR="00F62ECD" w:rsidRDefault="00000000">
          <w:pPr>
            <w:pStyle w:val="TOC1"/>
            <w:rPr>
              <w:rFonts w:asciiTheme="minorHAnsi" w:eastAsiaTheme="minorEastAsia" w:hAnsiTheme="minorHAnsi" w:cstheme="minorBidi"/>
              <w:noProof/>
              <w:sz w:val="22"/>
              <w:lang w:eastAsia="en-GB"/>
            </w:rPr>
          </w:pPr>
          <w:hyperlink w:anchor="_Toc95324373" w:history="1">
            <w:r w:rsidR="00F62ECD" w:rsidRPr="004047F7">
              <w:rPr>
                <w:rStyle w:val="Hyperlink"/>
                <w:noProof/>
              </w:rPr>
              <w:t>Associated Documents:</w:t>
            </w:r>
            <w:r w:rsidR="00F62ECD">
              <w:rPr>
                <w:noProof/>
                <w:webHidden/>
              </w:rPr>
              <w:tab/>
            </w:r>
            <w:r w:rsidR="00F62ECD">
              <w:rPr>
                <w:noProof/>
                <w:webHidden/>
              </w:rPr>
              <w:fldChar w:fldCharType="begin"/>
            </w:r>
            <w:r w:rsidR="00F62ECD">
              <w:rPr>
                <w:noProof/>
                <w:webHidden/>
              </w:rPr>
              <w:instrText xml:space="preserve"> PAGEREF _Toc95324373 \h </w:instrText>
            </w:r>
            <w:r w:rsidR="00F62ECD">
              <w:rPr>
                <w:noProof/>
                <w:webHidden/>
              </w:rPr>
            </w:r>
            <w:r w:rsidR="00F62ECD">
              <w:rPr>
                <w:noProof/>
                <w:webHidden/>
              </w:rPr>
              <w:fldChar w:fldCharType="separate"/>
            </w:r>
            <w:r w:rsidR="00F62ECD">
              <w:rPr>
                <w:noProof/>
                <w:webHidden/>
              </w:rPr>
              <w:t>21</w:t>
            </w:r>
            <w:r w:rsidR="00F62ECD">
              <w:rPr>
                <w:noProof/>
                <w:webHidden/>
              </w:rPr>
              <w:fldChar w:fldCharType="end"/>
            </w:r>
          </w:hyperlink>
        </w:p>
        <w:p w14:paraId="0864BE25" w14:textId="653E6666" w:rsidR="00F62ECD" w:rsidRDefault="00000000">
          <w:pPr>
            <w:pStyle w:val="TOC2"/>
            <w:tabs>
              <w:tab w:val="left" w:pos="660"/>
              <w:tab w:val="right" w:leader="dot" w:pos="9628"/>
            </w:tabs>
            <w:rPr>
              <w:rFonts w:asciiTheme="minorHAnsi" w:eastAsiaTheme="minorEastAsia" w:hAnsiTheme="minorHAnsi" w:cstheme="minorBidi"/>
              <w:noProof/>
              <w:sz w:val="22"/>
              <w:lang w:eastAsia="en-GB"/>
            </w:rPr>
          </w:pPr>
          <w:hyperlink w:anchor="_Toc95324374" w:history="1">
            <w:r w:rsidR="00F62ECD" w:rsidRPr="004047F7">
              <w:rPr>
                <w:rStyle w:val="Hyperlink"/>
                <w:rFonts w:ascii="Symbol" w:hAnsi="Symbol"/>
                <w:noProof/>
              </w:rPr>
              <w:t></w:t>
            </w:r>
            <w:r w:rsidR="00F62ECD">
              <w:rPr>
                <w:rFonts w:asciiTheme="minorHAnsi" w:eastAsiaTheme="minorEastAsia" w:hAnsiTheme="minorHAnsi" w:cstheme="minorBidi"/>
                <w:noProof/>
                <w:sz w:val="22"/>
                <w:lang w:eastAsia="en-GB"/>
              </w:rPr>
              <w:tab/>
            </w:r>
            <w:r w:rsidR="00F62ECD" w:rsidRPr="004047F7">
              <w:rPr>
                <w:rStyle w:val="Hyperlink"/>
                <w:noProof/>
              </w:rPr>
              <w:t>Guidelines for Public Participants and Observers of Multi-location Meetings</w:t>
            </w:r>
            <w:r w:rsidR="00F62ECD">
              <w:rPr>
                <w:noProof/>
                <w:webHidden/>
              </w:rPr>
              <w:tab/>
            </w:r>
            <w:r w:rsidR="00F62ECD">
              <w:rPr>
                <w:noProof/>
                <w:webHidden/>
              </w:rPr>
              <w:fldChar w:fldCharType="begin"/>
            </w:r>
            <w:r w:rsidR="00F62ECD">
              <w:rPr>
                <w:noProof/>
                <w:webHidden/>
              </w:rPr>
              <w:instrText xml:space="preserve"> PAGEREF _Toc95324374 \h </w:instrText>
            </w:r>
            <w:r w:rsidR="00F62ECD">
              <w:rPr>
                <w:noProof/>
                <w:webHidden/>
              </w:rPr>
            </w:r>
            <w:r w:rsidR="00F62ECD">
              <w:rPr>
                <w:noProof/>
                <w:webHidden/>
              </w:rPr>
              <w:fldChar w:fldCharType="separate"/>
            </w:r>
            <w:r w:rsidR="00F62ECD">
              <w:rPr>
                <w:noProof/>
                <w:webHidden/>
              </w:rPr>
              <w:t>21</w:t>
            </w:r>
            <w:r w:rsidR="00F62ECD">
              <w:rPr>
                <w:noProof/>
                <w:webHidden/>
              </w:rPr>
              <w:fldChar w:fldCharType="end"/>
            </w:r>
          </w:hyperlink>
        </w:p>
        <w:p w14:paraId="1BDF3A94" w14:textId="10F17215" w:rsidR="00F62ECD" w:rsidRDefault="00000000">
          <w:pPr>
            <w:pStyle w:val="TOC2"/>
            <w:tabs>
              <w:tab w:val="left" w:pos="660"/>
              <w:tab w:val="right" w:leader="dot" w:pos="9628"/>
            </w:tabs>
            <w:rPr>
              <w:rFonts w:asciiTheme="minorHAnsi" w:eastAsiaTheme="minorEastAsia" w:hAnsiTheme="minorHAnsi" w:cstheme="minorBidi"/>
              <w:noProof/>
              <w:sz w:val="22"/>
              <w:lang w:eastAsia="en-GB"/>
            </w:rPr>
          </w:pPr>
          <w:hyperlink w:anchor="_Toc95324375" w:history="1">
            <w:r w:rsidR="00F62ECD" w:rsidRPr="004047F7">
              <w:rPr>
                <w:rStyle w:val="Hyperlink"/>
                <w:rFonts w:ascii="Symbol" w:hAnsi="Symbol"/>
                <w:noProof/>
              </w:rPr>
              <w:t></w:t>
            </w:r>
            <w:r w:rsidR="00F62ECD">
              <w:rPr>
                <w:rFonts w:asciiTheme="minorHAnsi" w:eastAsiaTheme="minorEastAsia" w:hAnsiTheme="minorHAnsi" w:cstheme="minorBidi"/>
                <w:noProof/>
                <w:sz w:val="22"/>
                <w:lang w:eastAsia="en-GB"/>
              </w:rPr>
              <w:tab/>
            </w:r>
            <w:r w:rsidR="00F62ECD" w:rsidRPr="004047F7">
              <w:rPr>
                <w:rStyle w:val="Hyperlink"/>
                <w:noProof/>
              </w:rPr>
              <w:t>Guidelines for Council Participants and Observers at Multi-location Meetings</w:t>
            </w:r>
            <w:r w:rsidR="00F62ECD">
              <w:rPr>
                <w:noProof/>
                <w:webHidden/>
              </w:rPr>
              <w:tab/>
            </w:r>
            <w:r w:rsidR="00F62ECD">
              <w:rPr>
                <w:noProof/>
                <w:webHidden/>
              </w:rPr>
              <w:fldChar w:fldCharType="begin"/>
            </w:r>
            <w:r w:rsidR="00F62ECD">
              <w:rPr>
                <w:noProof/>
                <w:webHidden/>
              </w:rPr>
              <w:instrText xml:space="preserve"> PAGEREF _Toc95324375 \h </w:instrText>
            </w:r>
            <w:r w:rsidR="00F62ECD">
              <w:rPr>
                <w:noProof/>
                <w:webHidden/>
              </w:rPr>
            </w:r>
            <w:r w:rsidR="00F62ECD">
              <w:rPr>
                <w:noProof/>
                <w:webHidden/>
              </w:rPr>
              <w:fldChar w:fldCharType="separate"/>
            </w:r>
            <w:r w:rsidR="00F62ECD">
              <w:rPr>
                <w:noProof/>
                <w:webHidden/>
              </w:rPr>
              <w:t>21</w:t>
            </w:r>
            <w:r w:rsidR="00F62ECD">
              <w:rPr>
                <w:noProof/>
                <w:webHidden/>
              </w:rPr>
              <w:fldChar w:fldCharType="end"/>
            </w:r>
          </w:hyperlink>
        </w:p>
        <w:p w14:paraId="5DD70EE3" w14:textId="36A29805" w:rsidR="00F62ECD" w:rsidRDefault="00000000">
          <w:pPr>
            <w:pStyle w:val="TOC2"/>
            <w:tabs>
              <w:tab w:val="left" w:pos="660"/>
              <w:tab w:val="right" w:leader="dot" w:pos="9628"/>
            </w:tabs>
            <w:rPr>
              <w:rFonts w:asciiTheme="minorHAnsi" w:eastAsiaTheme="minorEastAsia" w:hAnsiTheme="minorHAnsi" w:cstheme="minorBidi"/>
              <w:noProof/>
              <w:sz w:val="22"/>
              <w:lang w:eastAsia="en-GB"/>
            </w:rPr>
          </w:pPr>
          <w:hyperlink w:anchor="_Toc95324376" w:history="1">
            <w:r w:rsidR="00F62ECD" w:rsidRPr="004047F7">
              <w:rPr>
                <w:rStyle w:val="Hyperlink"/>
                <w:rFonts w:ascii="Symbol" w:hAnsi="Symbol"/>
                <w:noProof/>
              </w:rPr>
              <w:t></w:t>
            </w:r>
            <w:r w:rsidR="00F62ECD">
              <w:rPr>
                <w:rFonts w:asciiTheme="minorHAnsi" w:eastAsiaTheme="minorEastAsia" w:hAnsiTheme="minorHAnsi" w:cstheme="minorBidi"/>
                <w:noProof/>
                <w:sz w:val="22"/>
                <w:lang w:eastAsia="en-GB"/>
              </w:rPr>
              <w:tab/>
            </w:r>
            <w:r w:rsidR="00F62ECD" w:rsidRPr="004047F7">
              <w:rPr>
                <w:rStyle w:val="Hyperlink"/>
                <w:noProof/>
              </w:rPr>
              <w:t>Guidelines for Chairing Multi-location Meetings</w:t>
            </w:r>
            <w:r w:rsidR="00F62ECD">
              <w:rPr>
                <w:noProof/>
                <w:webHidden/>
              </w:rPr>
              <w:tab/>
            </w:r>
            <w:r w:rsidR="00F62ECD">
              <w:rPr>
                <w:noProof/>
                <w:webHidden/>
              </w:rPr>
              <w:fldChar w:fldCharType="begin"/>
            </w:r>
            <w:r w:rsidR="00F62ECD">
              <w:rPr>
                <w:noProof/>
                <w:webHidden/>
              </w:rPr>
              <w:instrText xml:space="preserve"> PAGEREF _Toc95324376 \h </w:instrText>
            </w:r>
            <w:r w:rsidR="00F62ECD">
              <w:rPr>
                <w:noProof/>
                <w:webHidden/>
              </w:rPr>
            </w:r>
            <w:r w:rsidR="00F62ECD">
              <w:rPr>
                <w:noProof/>
                <w:webHidden/>
              </w:rPr>
              <w:fldChar w:fldCharType="separate"/>
            </w:r>
            <w:r w:rsidR="00F62ECD">
              <w:rPr>
                <w:noProof/>
                <w:webHidden/>
              </w:rPr>
              <w:t>21</w:t>
            </w:r>
            <w:r w:rsidR="00F62ECD">
              <w:rPr>
                <w:noProof/>
                <w:webHidden/>
              </w:rPr>
              <w:fldChar w:fldCharType="end"/>
            </w:r>
          </w:hyperlink>
        </w:p>
        <w:p w14:paraId="6E455294" w14:textId="1E63137A" w:rsidR="00B5516D" w:rsidRDefault="00B5516D">
          <w:r>
            <w:rPr>
              <w:b/>
              <w:bCs/>
              <w:noProof/>
            </w:rPr>
            <w:fldChar w:fldCharType="end"/>
          </w:r>
        </w:p>
      </w:sdtContent>
    </w:sdt>
    <w:p w14:paraId="1DE4AAFB" w14:textId="688015E1" w:rsidR="00BD4B73" w:rsidRDefault="00BD4B73"/>
    <w:p w14:paraId="14D44982" w14:textId="7ED92401" w:rsidR="00BD4B73" w:rsidRDefault="00BD4B73"/>
    <w:p w14:paraId="3A3C0C9A" w14:textId="2CBC3987" w:rsidR="00BD4B73" w:rsidRDefault="00BD4B73">
      <w:r>
        <w:br w:type="page"/>
      </w:r>
    </w:p>
    <w:p w14:paraId="4BF7B1C1" w14:textId="6F717EA9" w:rsidR="00BD4B73" w:rsidRDefault="00B5516D" w:rsidP="00BD4B73">
      <w:pPr>
        <w:pStyle w:val="Heading1"/>
      </w:pPr>
      <w:bookmarkStart w:id="1" w:name="_Toc95324324"/>
      <w:r>
        <w:lastRenderedPageBreak/>
        <w:t>Overview</w:t>
      </w:r>
      <w:bookmarkEnd w:id="1"/>
    </w:p>
    <w:p w14:paraId="610CFA97" w14:textId="03FE9614" w:rsidR="00E56731" w:rsidRPr="00E56731" w:rsidRDefault="00E56731" w:rsidP="000C33E5">
      <w:pPr>
        <w:pStyle w:val="Heading2"/>
        <w:ind w:left="567"/>
        <w:rPr>
          <w:szCs w:val="24"/>
        </w:rPr>
      </w:pPr>
      <w:bookmarkStart w:id="2" w:name="_Toc95324325"/>
      <w:r w:rsidRPr="00F14003">
        <w:t>Background</w:t>
      </w:r>
      <w:bookmarkEnd w:id="2"/>
    </w:p>
    <w:p w14:paraId="0B787CDA" w14:textId="3DF6273B" w:rsidR="00E56731" w:rsidRPr="0077691F" w:rsidRDefault="00E56731" w:rsidP="00160C14">
      <w:pPr>
        <w:pStyle w:val="ListParagraph"/>
        <w:numPr>
          <w:ilvl w:val="0"/>
          <w:numId w:val="2"/>
        </w:numPr>
        <w:spacing w:after="0" w:line="240" w:lineRule="auto"/>
        <w:ind w:left="567" w:hanging="567"/>
        <w:rPr>
          <w:rFonts w:ascii="Tahoma" w:hAnsi="Tahoma" w:cs="Tahoma"/>
          <w:szCs w:val="24"/>
        </w:rPr>
      </w:pPr>
      <w:r w:rsidRPr="0077691F">
        <w:rPr>
          <w:rFonts w:ascii="Tahoma" w:hAnsi="Tahoma" w:cs="Tahoma"/>
          <w:szCs w:val="24"/>
        </w:rPr>
        <w:t>Arrangements were first made to progress “remote meetings” in the Local Government (Wales) Measure 2011</w:t>
      </w:r>
      <w:r w:rsidR="00E767DA" w:rsidRPr="0077691F">
        <w:rPr>
          <w:rFonts w:ascii="Tahoma" w:hAnsi="Tahoma" w:cs="Tahoma"/>
          <w:szCs w:val="24"/>
        </w:rPr>
        <w:t>, however this required at least 30% of the attendees to be in attendance in person and was rarely used.</w:t>
      </w:r>
      <w:r w:rsidRPr="0077691F">
        <w:rPr>
          <w:rFonts w:ascii="Tahoma" w:hAnsi="Tahoma" w:cs="Tahoma"/>
          <w:szCs w:val="24"/>
        </w:rPr>
        <w:t xml:space="preserve"> At the outset of the coronavirus pandemic in March 2020, the Welsh Government introduced the Local Authorities (Coronavirus) (Meetings) (Wales) Regulations 2020 which established a framework for Councils to convene remote meetings </w:t>
      </w:r>
      <w:r w:rsidR="00E767DA" w:rsidRPr="0077691F">
        <w:rPr>
          <w:rFonts w:ascii="Tahoma" w:hAnsi="Tahoma" w:cs="Tahoma"/>
          <w:szCs w:val="24"/>
        </w:rPr>
        <w:t xml:space="preserve">for all attendees </w:t>
      </w:r>
      <w:r w:rsidRPr="0077691F">
        <w:rPr>
          <w:rFonts w:ascii="Tahoma" w:hAnsi="Tahoma" w:cs="Tahoma"/>
          <w:szCs w:val="24"/>
        </w:rPr>
        <w:t xml:space="preserve">throughout 2020 and part of 2021. </w:t>
      </w:r>
    </w:p>
    <w:p w14:paraId="57E74495" w14:textId="77777777" w:rsidR="00E56731" w:rsidRPr="003244B2" w:rsidRDefault="00E56731" w:rsidP="0077691F">
      <w:pPr>
        <w:spacing w:after="0" w:line="240" w:lineRule="auto"/>
        <w:rPr>
          <w:rFonts w:ascii="Tahoma" w:hAnsi="Tahoma" w:cs="Tahoma"/>
          <w:b/>
          <w:bCs/>
          <w:szCs w:val="24"/>
        </w:rPr>
      </w:pPr>
    </w:p>
    <w:p w14:paraId="47A5F30C" w14:textId="6918B5D0" w:rsidR="00A37F7D" w:rsidRDefault="00A37F7D" w:rsidP="00160C14">
      <w:pPr>
        <w:pStyle w:val="ListParagraph"/>
        <w:numPr>
          <w:ilvl w:val="0"/>
          <w:numId w:val="2"/>
        </w:numPr>
        <w:ind w:left="567" w:hanging="567"/>
        <w:rPr>
          <w:rFonts w:ascii="Tahoma" w:hAnsi="Tahoma" w:cs="Tahoma"/>
          <w:szCs w:val="24"/>
        </w:rPr>
      </w:pPr>
      <w:r w:rsidRPr="0077691F">
        <w:rPr>
          <w:rFonts w:ascii="Tahoma" w:hAnsi="Tahoma" w:cs="Tahoma"/>
          <w:szCs w:val="24"/>
        </w:rPr>
        <w:t xml:space="preserve">With the implementation of “The Local Government and Elections (Wales) Act 2021 the Welsh Government has provided Councils the power and freedom to convene multi-location meetings </w:t>
      </w:r>
      <w:r w:rsidR="00F14003" w:rsidRPr="0077691F">
        <w:rPr>
          <w:rFonts w:ascii="Tahoma" w:hAnsi="Tahoma" w:cs="Tahoma"/>
          <w:szCs w:val="24"/>
        </w:rPr>
        <w:t>which will</w:t>
      </w:r>
      <w:r w:rsidRPr="0077691F">
        <w:rPr>
          <w:rFonts w:ascii="Tahoma" w:hAnsi="Tahoma" w:cs="Tahoma"/>
          <w:szCs w:val="24"/>
        </w:rPr>
        <w:t xml:space="preserve"> enable greater accessibility </w:t>
      </w:r>
      <w:r w:rsidR="00B5516D" w:rsidRPr="0077691F">
        <w:rPr>
          <w:rFonts w:ascii="Tahoma" w:hAnsi="Tahoma" w:cs="Tahoma"/>
          <w:szCs w:val="24"/>
        </w:rPr>
        <w:t xml:space="preserve">and </w:t>
      </w:r>
      <w:r w:rsidRPr="0077691F">
        <w:rPr>
          <w:rFonts w:ascii="Tahoma" w:hAnsi="Tahoma" w:cs="Tahoma"/>
          <w:szCs w:val="24"/>
        </w:rPr>
        <w:t>public participation in local government decision making.</w:t>
      </w:r>
    </w:p>
    <w:p w14:paraId="433CACF3" w14:textId="11412632" w:rsidR="0085605B" w:rsidRDefault="0085605B" w:rsidP="0085605B">
      <w:pPr>
        <w:pStyle w:val="Heading2"/>
        <w:ind w:left="567"/>
      </w:pPr>
      <w:bookmarkStart w:id="3" w:name="_Toc95324326"/>
      <w:r w:rsidRPr="00F14003">
        <w:t>Local Authority Meetings</w:t>
      </w:r>
      <w:bookmarkEnd w:id="3"/>
    </w:p>
    <w:p w14:paraId="53F10B50" w14:textId="0F391AC2" w:rsidR="0085605B" w:rsidRDefault="009E7CAC" w:rsidP="00160C14">
      <w:pPr>
        <w:pStyle w:val="ListParagraph"/>
        <w:numPr>
          <w:ilvl w:val="0"/>
          <w:numId w:val="2"/>
        </w:numPr>
        <w:ind w:left="567" w:hanging="567"/>
        <w:rPr>
          <w:rStyle w:val="fontstyle01"/>
          <w:rFonts w:ascii="Tahoma" w:hAnsi="Tahoma" w:cs="Tahoma"/>
          <w:color w:val="auto"/>
          <w:sz w:val="24"/>
          <w:szCs w:val="24"/>
        </w:rPr>
      </w:pPr>
      <w:r>
        <w:rPr>
          <w:rStyle w:val="fontstyle01"/>
          <w:rFonts w:ascii="Tahoma" w:hAnsi="Tahoma" w:cs="Tahoma"/>
          <w:color w:val="auto"/>
          <w:sz w:val="24"/>
          <w:szCs w:val="24"/>
        </w:rPr>
        <w:t>In accordance with the 2021 Act this</w:t>
      </w:r>
      <w:r w:rsidR="0085605B">
        <w:rPr>
          <w:rStyle w:val="fontstyle01"/>
          <w:rFonts w:ascii="Tahoma" w:hAnsi="Tahoma" w:cs="Tahoma"/>
          <w:color w:val="auto"/>
          <w:sz w:val="24"/>
          <w:szCs w:val="24"/>
        </w:rPr>
        <w:t xml:space="preserve"> Multi-locations Meeting Policy will apply to </w:t>
      </w:r>
      <w:r>
        <w:rPr>
          <w:rStyle w:val="fontstyle01"/>
          <w:rFonts w:ascii="Tahoma" w:hAnsi="Tahoma" w:cs="Tahoma"/>
          <w:color w:val="auto"/>
          <w:sz w:val="24"/>
          <w:szCs w:val="24"/>
        </w:rPr>
        <w:t xml:space="preserve">all </w:t>
      </w:r>
      <w:r w:rsidR="0085605B">
        <w:rPr>
          <w:rStyle w:val="fontstyle01"/>
          <w:rFonts w:ascii="Tahoma" w:hAnsi="Tahoma" w:cs="Tahoma"/>
          <w:color w:val="auto"/>
          <w:sz w:val="24"/>
          <w:szCs w:val="24"/>
        </w:rPr>
        <w:t>meetings of:</w:t>
      </w:r>
    </w:p>
    <w:p w14:paraId="10747D03" w14:textId="3CF7E8DD" w:rsidR="0085605B" w:rsidRDefault="0085605B" w:rsidP="00160C14">
      <w:pPr>
        <w:pStyle w:val="ListParagraph"/>
        <w:numPr>
          <w:ilvl w:val="1"/>
          <w:numId w:val="2"/>
        </w:numPr>
        <w:rPr>
          <w:rStyle w:val="fontstyle01"/>
          <w:rFonts w:ascii="Tahoma" w:hAnsi="Tahoma" w:cs="Tahoma"/>
          <w:color w:val="auto"/>
          <w:sz w:val="24"/>
          <w:szCs w:val="24"/>
        </w:rPr>
      </w:pPr>
      <w:r>
        <w:rPr>
          <w:rStyle w:val="fontstyle01"/>
          <w:rFonts w:ascii="Tahoma" w:hAnsi="Tahoma" w:cs="Tahoma"/>
          <w:color w:val="auto"/>
          <w:sz w:val="24"/>
          <w:szCs w:val="24"/>
        </w:rPr>
        <w:t>The Council</w:t>
      </w:r>
    </w:p>
    <w:p w14:paraId="0DAD350A" w14:textId="1C1AE398" w:rsidR="0085605B" w:rsidRDefault="0085605B" w:rsidP="00160C14">
      <w:pPr>
        <w:pStyle w:val="ListParagraph"/>
        <w:numPr>
          <w:ilvl w:val="1"/>
          <w:numId w:val="2"/>
        </w:numPr>
        <w:rPr>
          <w:rStyle w:val="fontstyle01"/>
          <w:rFonts w:ascii="Tahoma" w:hAnsi="Tahoma" w:cs="Tahoma"/>
          <w:color w:val="auto"/>
          <w:sz w:val="24"/>
          <w:szCs w:val="24"/>
        </w:rPr>
      </w:pPr>
      <w:r>
        <w:rPr>
          <w:rStyle w:val="fontstyle01"/>
          <w:rFonts w:ascii="Tahoma" w:hAnsi="Tahoma" w:cs="Tahoma"/>
          <w:color w:val="auto"/>
          <w:sz w:val="24"/>
          <w:szCs w:val="24"/>
        </w:rPr>
        <w:t>The Executive</w:t>
      </w:r>
      <w:r w:rsidR="009E7CAC">
        <w:rPr>
          <w:rStyle w:val="fontstyle01"/>
          <w:rFonts w:ascii="Tahoma" w:hAnsi="Tahoma" w:cs="Tahoma"/>
          <w:color w:val="auto"/>
          <w:sz w:val="24"/>
          <w:szCs w:val="24"/>
        </w:rPr>
        <w:t xml:space="preserve"> (Cabinet)</w:t>
      </w:r>
    </w:p>
    <w:p w14:paraId="35B194F6" w14:textId="77777777" w:rsidR="0085605B" w:rsidRDefault="0085605B" w:rsidP="00160C14">
      <w:pPr>
        <w:pStyle w:val="ListParagraph"/>
        <w:numPr>
          <w:ilvl w:val="1"/>
          <w:numId w:val="2"/>
        </w:numPr>
        <w:rPr>
          <w:rStyle w:val="fontstyle01"/>
          <w:rFonts w:ascii="Tahoma" w:hAnsi="Tahoma" w:cs="Tahoma"/>
          <w:color w:val="auto"/>
          <w:sz w:val="24"/>
          <w:szCs w:val="24"/>
        </w:rPr>
      </w:pPr>
      <w:r>
        <w:rPr>
          <w:rStyle w:val="fontstyle01"/>
          <w:rFonts w:ascii="Tahoma" w:hAnsi="Tahoma" w:cs="Tahoma"/>
          <w:color w:val="auto"/>
          <w:sz w:val="24"/>
          <w:szCs w:val="24"/>
        </w:rPr>
        <w:t>A joint committee of two or more local authorities</w:t>
      </w:r>
    </w:p>
    <w:p w14:paraId="47470586" w14:textId="77777777" w:rsidR="0085605B" w:rsidRDefault="0085605B" w:rsidP="00160C14">
      <w:pPr>
        <w:pStyle w:val="ListParagraph"/>
        <w:numPr>
          <w:ilvl w:val="1"/>
          <w:numId w:val="2"/>
        </w:numPr>
        <w:rPr>
          <w:rStyle w:val="fontstyle01"/>
          <w:rFonts w:ascii="Tahoma" w:hAnsi="Tahoma" w:cs="Tahoma"/>
          <w:color w:val="auto"/>
          <w:sz w:val="24"/>
          <w:szCs w:val="24"/>
        </w:rPr>
      </w:pPr>
      <w:r>
        <w:rPr>
          <w:rStyle w:val="fontstyle01"/>
          <w:rFonts w:ascii="Tahoma" w:hAnsi="Tahoma" w:cs="Tahoma"/>
          <w:color w:val="auto"/>
          <w:sz w:val="24"/>
          <w:szCs w:val="24"/>
        </w:rPr>
        <w:t>A committee or sub-committee of a. – c. above.</w:t>
      </w:r>
    </w:p>
    <w:p w14:paraId="3050CA4B" w14:textId="4D8D7825" w:rsidR="0085605B" w:rsidRDefault="0085605B" w:rsidP="00FA6AB2">
      <w:pPr>
        <w:pStyle w:val="ListParagraph"/>
        <w:ind w:left="1440"/>
        <w:rPr>
          <w:rStyle w:val="fontstyle01"/>
          <w:rFonts w:ascii="Tahoma" w:hAnsi="Tahoma" w:cs="Tahoma"/>
          <w:color w:val="auto"/>
          <w:sz w:val="24"/>
          <w:szCs w:val="24"/>
        </w:rPr>
      </w:pPr>
      <w:r>
        <w:rPr>
          <w:rStyle w:val="fontstyle01"/>
          <w:rFonts w:ascii="Tahoma" w:hAnsi="Tahoma" w:cs="Tahoma"/>
          <w:color w:val="auto"/>
          <w:sz w:val="24"/>
          <w:szCs w:val="24"/>
        </w:rPr>
        <w:t xml:space="preserve"> </w:t>
      </w:r>
    </w:p>
    <w:p w14:paraId="5F4DC9B7" w14:textId="77777777" w:rsidR="004360DF" w:rsidRDefault="0085605B" w:rsidP="00160C14">
      <w:pPr>
        <w:pStyle w:val="ListParagraph"/>
        <w:numPr>
          <w:ilvl w:val="0"/>
          <w:numId w:val="2"/>
        </w:numPr>
        <w:ind w:left="567" w:hanging="567"/>
        <w:rPr>
          <w:rStyle w:val="fontstyle01"/>
          <w:rFonts w:ascii="Tahoma" w:hAnsi="Tahoma" w:cs="Tahoma"/>
          <w:color w:val="auto"/>
          <w:sz w:val="24"/>
          <w:szCs w:val="24"/>
        </w:rPr>
      </w:pPr>
      <w:r>
        <w:rPr>
          <w:rStyle w:val="fontstyle01"/>
          <w:rFonts w:ascii="Tahoma" w:hAnsi="Tahoma" w:cs="Tahoma"/>
          <w:color w:val="auto"/>
          <w:sz w:val="24"/>
          <w:szCs w:val="24"/>
        </w:rPr>
        <w:t>This policy does not cover</w:t>
      </w:r>
      <w:r w:rsidR="004360DF">
        <w:rPr>
          <w:rStyle w:val="fontstyle01"/>
          <w:rFonts w:ascii="Tahoma" w:hAnsi="Tahoma" w:cs="Tahoma"/>
          <w:color w:val="auto"/>
          <w:sz w:val="24"/>
          <w:szCs w:val="24"/>
        </w:rPr>
        <w:t>:</w:t>
      </w:r>
    </w:p>
    <w:p w14:paraId="1C6E4781" w14:textId="3C756DB4" w:rsidR="004360DF" w:rsidRPr="00FA6AB2" w:rsidRDefault="009E7CAC" w:rsidP="00160C14">
      <w:pPr>
        <w:pStyle w:val="ListParagraph"/>
        <w:numPr>
          <w:ilvl w:val="1"/>
          <w:numId w:val="2"/>
        </w:numPr>
        <w:rPr>
          <w:rFonts w:ascii="Tahoma" w:hAnsi="Tahoma" w:cs="Tahoma"/>
          <w:szCs w:val="24"/>
        </w:rPr>
      </w:pPr>
      <w:r>
        <w:t>meetings</w:t>
      </w:r>
      <w:r w:rsidR="0085605B">
        <w:t xml:space="preserve"> of other public bodie</w:t>
      </w:r>
      <w:r>
        <w:t>s</w:t>
      </w:r>
      <w:r w:rsidR="0085605B">
        <w:t xml:space="preserve"> </w:t>
      </w:r>
    </w:p>
    <w:p w14:paraId="196DA482" w14:textId="4846C265" w:rsidR="004360DF" w:rsidRPr="00FA6AB2" w:rsidRDefault="0085605B" w:rsidP="00160C14">
      <w:pPr>
        <w:pStyle w:val="ListParagraph"/>
        <w:numPr>
          <w:ilvl w:val="1"/>
          <w:numId w:val="2"/>
        </w:numPr>
        <w:rPr>
          <w:rFonts w:ascii="Tahoma" w:hAnsi="Tahoma" w:cs="Tahoma"/>
          <w:szCs w:val="24"/>
        </w:rPr>
      </w:pPr>
      <w:r>
        <w:t xml:space="preserve">public </w:t>
      </w:r>
      <w:r w:rsidR="009E7CAC">
        <w:t xml:space="preserve">meetings or any other meeting </w:t>
      </w:r>
      <w:r>
        <w:t xml:space="preserve">bodies (including councils) of public meetings any </w:t>
      </w:r>
      <w:r w:rsidR="00F0252B">
        <w:t xml:space="preserve">or </w:t>
      </w:r>
      <w:r>
        <w:t xml:space="preserve">other </w:t>
      </w:r>
      <w:r w:rsidR="009E7CAC">
        <w:t>meetings organised by the Council or another organisation</w:t>
      </w:r>
      <w:r>
        <w:t xml:space="preserve">. </w:t>
      </w:r>
    </w:p>
    <w:p w14:paraId="4F02805E" w14:textId="48ED3F15" w:rsidR="0085605B" w:rsidRPr="00FA6AB2" w:rsidRDefault="009E7CAC" w:rsidP="00160C14">
      <w:pPr>
        <w:pStyle w:val="ListParagraph"/>
        <w:numPr>
          <w:ilvl w:val="1"/>
          <w:numId w:val="2"/>
        </w:numPr>
        <w:rPr>
          <w:rFonts w:ascii="Tahoma" w:hAnsi="Tahoma" w:cs="Tahoma"/>
          <w:szCs w:val="24"/>
        </w:rPr>
      </w:pPr>
      <w:r>
        <w:t>C</w:t>
      </w:r>
      <w:r w:rsidR="0085605B">
        <w:t xml:space="preserve">orporate </w:t>
      </w:r>
      <w:r>
        <w:t>J</w:t>
      </w:r>
      <w:r w:rsidR="0085605B">
        <w:t xml:space="preserve">oint </w:t>
      </w:r>
      <w:r>
        <w:t>C</w:t>
      </w:r>
      <w:r w:rsidR="0085605B">
        <w:t xml:space="preserve">ommittees (CJCs) or community </w:t>
      </w:r>
      <w:proofErr w:type="gramStart"/>
      <w:r w:rsidR="0085605B">
        <w:t>councils</w:t>
      </w:r>
      <w:proofErr w:type="gramEnd"/>
      <w:r>
        <w:t xml:space="preserve"> meetings</w:t>
      </w:r>
      <w:r w:rsidR="0085605B">
        <w:t>, on which separate guidance is being prepared</w:t>
      </w:r>
      <w:r w:rsidR="00B42804">
        <w:t xml:space="preserve"> by Welsh Government.</w:t>
      </w:r>
    </w:p>
    <w:p w14:paraId="79A3D8CB" w14:textId="77777777" w:rsidR="0085605B" w:rsidRDefault="0085605B" w:rsidP="00FA6AB2">
      <w:pPr>
        <w:pStyle w:val="ListParagraph"/>
        <w:ind w:left="567"/>
        <w:rPr>
          <w:rStyle w:val="fontstyle01"/>
          <w:rFonts w:ascii="Tahoma" w:hAnsi="Tahoma" w:cs="Tahoma"/>
          <w:color w:val="auto"/>
          <w:sz w:val="24"/>
          <w:szCs w:val="24"/>
        </w:rPr>
      </w:pPr>
    </w:p>
    <w:p w14:paraId="09C3CC42" w14:textId="765C53A9" w:rsidR="0085605B" w:rsidRPr="0077691F" w:rsidRDefault="0085605B" w:rsidP="00160C14">
      <w:pPr>
        <w:pStyle w:val="ListParagraph"/>
        <w:numPr>
          <w:ilvl w:val="0"/>
          <w:numId w:val="2"/>
        </w:numPr>
        <w:ind w:left="567" w:hanging="567"/>
        <w:rPr>
          <w:rFonts w:ascii="Tahoma" w:hAnsi="Tahoma" w:cs="Tahoma"/>
          <w:szCs w:val="24"/>
        </w:rPr>
      </w:pPr>
      <w:r w:rsidRPr="0077691F">
        <w:rPr>
          <w:rStyle w:val="fontstyle01"/>
          <w:rFonts w:ascii="Tahoma" w:hAnsi="Tahoma" w:cs="Tahoma"/>
          <w:color w:val="auto"/>
          <w:sz w:val="24"/>
          <w:szCs w:val="24"/>
        </w:rPr>
        <w:t xml:space="preserve">Formal meetings of the Council or its committees are convened in accordance with the relevant legislative requirements for those meetings.  These meetings are usually held to make formal decisions </w:t>
      </w:r>
      <w:r>
        <w:rPr>
          <w:rStyle w:val="fontstyle01"/>
          <w:rFonts w:ascii="Tahoma" w:hAnsi="Tahoma" w:cs="Tahoma"/>
          <w:color w:val="auto"/>
          <w:sz w:val="24"/>
          <w:szCs w:val="24"/>
        </w:rPr>
        <w:t xml:space="preserve">or recommendations </w:t>
      </w:r>
      <w:r w:rsidRPr="0077691F">
        <w:rPr>
          <w:rStyle w:val="fontstyle01"/>
          <w:rFonts w:ascii="Tahoma" w:hAnsi="Tahoma" w:cs="Tahoma"/>
          <w:color w:val="auto"/>
          <w:sz w:val="24"/>
          <w:szCs w:val="24"/>
        </w:rPr>
        <w:t xml:space="preserve">and are often held in public.  Notice of these meetings is published in advance on the Council’s website and includes information about the location, </w:t>
      </w:r>
      <w:proofErr w:type="gramStart"/>
      <w:r w:rsidRPr="0077691F">
        <w:rPr>
          <w:rStyle w:val="fontstyle01"/>
          <w:rFonts w:ascii="Tahoma" w:hAnsi="Tahoma" w:cs="Tahoma"/>
          <w:color w:val="auto"/>
          <w:sz w:val="24"/>
          <w:szCs w:val="24"/>
        </w:rPr>
        <w:t>timing</w:t>
      </w:r>
      <w:proofErr w:type="gramEnd"/>
      <w:r w:rsidRPr="0077691F">
        <w:rPr>
          <w:rStyle w:val="fontstyle01"/>
          <w:rFonts w:ascii="Tahoma" w:hAnsi="Tahoma" w:cs="Tahoma"/>
          <w:color w:val="auto"/>
          <w:sz w:val="24"/>
          <w:szCs w:val="24"/>
        </w:rPr>
        <w:t xml:space="preserve"> and business to be conducted.  Previously these meetings would have been held with all participants being in physical attendance at a single venue.</w:t>
      </w:r>
    </w:p>
    <w:p w14:paraId="3FCD2874" w14:textId="77777777" w:rsidR="0075721B" w:rsidRDefault="0075721B" w:rsidP="0075721B">
      <w:pPr>
        <w:pStyle w:val="Heading2"/>
        <w:ind w:left="567"/>
      </w:pPr>
      <w:bookmarkStart w:id="4" w:name="_Toc95324327"/>
      <w:r w:rsidRPr="00A32ACA">
        <w:t>Legal Requirements</w:t>
      </w:r>
      <w:bookmarkEnd w:id="4"/>
    </w:p>
    <w:p w14:paraId="1FBEE2D9" w14:textId="54F2B621" w:rsidR="0075721B" w:rsidRDefault="0075721B" w:rsidP="00160C14">
      <w:pPr>
        <w:pStyle w:val="ListParagraph"/>
        <w:numPr>
          <w:ilvl w:val="0"/>
          <w:numId w:val="2"/>
        </w:numPr>
        <w:ind w:left="567" w:hanging="567"/>
        <w:rPr>
          <w:rFonts w:ascii="Tahoma" w:hAnsi="Tahoma" w:cs="Tahoma"/>
        </w:rPr>
      </w:pPr>
      <w:r w:rsidRPr="003E64A2">
        <w:rPr>
          <w:rFonts w:ascii="Tahoma" w:hAnsi="Tahoma" w:cs="Tahoma"/>
        </w:rPr>
        <w:t>Under the Local Government and Elections (Wales) Act 2021 (‘the 2021 Act’), Part 3, Chapter 4, local authorities are required to:</w:t>
      </w:r>
    </w:p>
    <w:p w14:paraId="7E41E16F" w14:textId="77777777" w:rsidR="003E64A2" w:rsidRPr="003E64A2" w:rsidRDefault="003E64A2" w:rsidP="003E64A2">
      <w:pPr>
        <w:pStyle w:val="ListParagraph"/>
        <w:ind w:left="567"/>
        <w:rPr>
          <w:rFonts w:ascii="Tahoma" w:hAnsi="Tahoma" w:cs="Tahoma"/>
        </w:rPr>
      </w:pPr>
    </w:p>
    <w:p w14:paraId="79115AFF" w14:textId="46166932" w:rsidR="0075721B" w:rsidRPr="00747836" w:rsidRDefault="0075721B" w:rsidP="00160C14">
      <w:pPr>
        <w:pStyle w:val="ListParagraph"/>
        <w:widowControl w:val="0"/>
        <w:numPr>
          <w:ilvl w:val="0"/>
          <w:numId w:val="15"/>
        </w:numPr>
        <w:tabs>
          <w:tab w:val="left" w:pos="687"/>
        </w:tabs>
        <w:autoSpaceDE w:val="0"/>
        <w:autoSpaceDN w:val="0"/>
        <w:spacing w:after="0" w:line="240" w:lineRule="auto"/>
        <w:ind w:left="1134" w:right="247" w:hanging="567"/>
        <w:jc w:val="both"/>
        <w:rPr>
          <w:rFonts w:ascii="Tahoma" w:hAnsi="Tahoma" w:cs="Tahoma"/>
          <w:color w:val="151515"/>
          <w:szCs w:val="24"/>
        </w:rPr>
      </w:pPr>
      <w:r w:rsidRPr="00747836">
        <w:rPr>
          <w:rFonts w:ascii="Tahoma" w:hAnsi="Tahoma" w:cs="Tahoma"/>
          <w:color w:val="151515"/>
          <w:szCs w:val="24"/>
        </w:rPr>
        <w:t>Broadcast full Council meetings</w:t>
      </w:r>
      <w:r w:rsidR="00DF1BB6">
        <w:rPr>
          <w:rFonts w:ascii="Tahoma" w:hAnsi="Tahoma" w:cs="Tahoma"/>
          <w:color w:val="151515"/>
          <w:szCs w:val="24"/>
        </w:rPr>
        <w:t xml:space="preserve"> </w:t>
      </w:r>
      <w:r w:rsidR="00DF1BB6" w:rsidRPr="00DF1BB6">
        <w:rPr>
          <w:color w:val="151515"/>
          <w:szCs w:val="24"/>
        </w:rPr>
        <w:t>(with effect from May 2022)</w:t>
      </w:r>
      <w:r w:rsidRPr="00DF1BB6">
        <w:rPr>
          <w:rFonts w:ascii="Tahoma" w:hAnsi="Tahoma" w:cs="Tahoma"/>
          <w:color w:val="151515"/>
          <w:szCs w:val="24"/>
        </w:rPr>
        <w:t>.</w:t>
      </w:r>
    </w:p>
    <w:p w14:paraId="29DCE35F" w14:textId="77777777" w:rsidR="0075721B" w:rsidRPr="00747836" w:rsidRDefault="0075721B" w:rsidP="00581C3A">
      <w:pPr>
        <w:pStyle w:val="ListParagraph"/>
        <w:widowControl w:val="0"/>
        <w:tabs>
          <w:tab w:val="left" w:pos="687"/>
        </w:tabs>
        <w:autoSpaceDE w:val="0"/>
        <w:autoSpaceDN w:val="0"/>
        <w:spacing w:after="0" w:line="240" w:lineRule="auto"/>
        <w:ind w:left="1134" w:right="247" w:hanging="567"/>
        <w:jc w:val="both"/>
        <w:rPr>
          <w:rFonts w:ascii="Tahoma" w:hAnsi="Tahoma" w:cs="Tahoma"/>
          <w:color w:val="151515"/>
          <w:szCs w:val="24"/>
        </w:rPr>
      </w:pPr>
    </w:p>
    <w:p w14:paraId="1A0B7B5F" w14:textId="284B1782" w:rsidR="0075721B" w:rsidRPr="00747836" w:rsidRDefault="0075721B" w:rsidP="00160C14">
      <w:pPr>
        <w:pStyle w:val="ListParagraph"/>
        <w:widowControl w:val="0"/>
        <w:numPr>
          <w:ilvl w:val="0"/>
          <w:numId w:val="15"/>
        </w:numPr>
        <w:tabs>
          <w:tab w:val="left" w:pos="687"/>
        </w:tabs>
        <w:autoSpaceDE w:val="0"/>
        <w:autoSpaceDN w:val="0"/>
        <w:spacing w:after="0" w:line="240" w:lineRule="auto"/>
        <w:ind w:left="1134" w:right="247" w:hanging="567"/>
        <w:jc w:val="both"/>
        <w:rPr>
          <w:rFonts w:ascii="Tahoma" w:hAnsi="Tahoma" w:cs="Tahoma"/>
          <w:color w:val="151515"/>
          <w:szCs w:val="24"/>
        </w:rPr>
      </w:pPr>
      <w:r w:rsidRPr="00747836">
        <w:rPr>
          <w:rFonts w:ascii="Tahoma" w:hAnsi="Tahoma" w:cs="Tahoma"/>
          <w:color w:val="151515"/>
          <w:szCs w:val="24"/>
        </w:rPr>
        <w:t xml:space="preserve">Make and publish arrangements to ensure that all Council, </w:t>
      </w:r>
      <w:r w:rsidR="009E7CAC">
        <w:rPr>
          <w:rFonts w:ascii="Tahoma" w:hAnsi="Tahoma" w:cs="Tahoma"/>
          <w:color w:val="151515"/>
          <w:szCs w:val="24"/>
        </w:rPr>
        <w:t xml:space="preserve">Cabinet, </w:t>
      </w:r>
      <w:r w:rsidRPr="00747836">
        <w:rPr>
          <w:rFonts w:ascii="Tahoma" w:hAnsi="Tahoma" w:cs="Tahoma"/>
          <w:color w:val="151515"/>
          <w:szCs w:val="24"/>
        </w:rPr>
        <w:t xml:space="preserve">Committee and </w:t>
      </w:r>
      <w:r w:rsidR="009E7CAC">
        <w:rPr>
          <w:rFonts w:ascii="Tahoma" w:hAnsi="Tahoma" w:cs="Tahoma"/>
          <w:color w:val="151515"/>
          <w:szCs w:val="24"/>
        </w:rPr>
        <w:t>Joint Committee</w:t>
      </w:r>
      <w:r w:rsidRPr="00747836">
        <w:rPr>
          <w:rFonts w:ascii="Tahoma" w:hAnsi="Tahoma" w:cs="Tahoma"/>
          <w:color w:val="151515"/>
          <w:szCs w:val="24"/>
        </w:rPr>
        <w:t xml:space="preserve"> meetings may be attended remotely (</w:t>
      </w:r>
      <w:proofErr w:type="gramStart"/>
      <w:r w:rsidRPr="00747836">
        <w:rPr>
          <w:rFonts w:ascii="Tahoma" w:hAnsi="Tahoma" w:cs="Tahoma"/>
          <w:color w:val="151515"/>
          <w:szCs w:val="24"/>
        </w:rPr>
        <w:t>i.e.</w:t>
      </w:r>
      <w:proofErr w:type="gramEnd"/>
      <w:r w:rsidRPr="00747836">
        <w:rPr>
          <w:rFonts w:ascii="Tahoma" w:hAnsi="Tahoma" w:cs="Tahoma"/>
          <w:color w:val="151515"/>
          <w:szCs w:val="24"/>
        </w:rPr>
        <w:t xml:space="preserve"> enabling </w:t>
      </w:r>
      <w:r w:rsidRPr="00747836">
        <w:rPr>
          <w:rFonts w:ascii="Tahoma" w:hAnsi="Tahoma" w:cs="Tahoma"/>
          <w:color w:val="151515"/>
          <w:szCs w:val="24"/>
        </w:rPr>
        <w:lastRenderedPageBreak/>
        <w:t xml:space="preserve">persons who are not in the same place to attend the meeting) – also referred to as ‘multi-location meetings’.  </w:t>
      </w:r>
    </w:p>
    <w:p w14:paraId="4588A668" w14:textId="77777777" w:rsidR="0075721B" w:rsidRPr="00C32945" w:rsidRDefault="0075721B" w:rsidP="00581C3A">
      <w:pPr>
        <w:pStyle w:val="ListParagraph"/>
        <w:spacing w:after="0" w:line="240" w:lineRule="auto"/>
        <w:ind w:left="1134" w:hanging="567"/>
        <w:rPr>
          <w:color w:val="151515"/>
          <w:szCs w:val="24"/>
        </w:rPr>
      </w:pPr>
    </w:p>
    <w:p w14:paraId="1CA9B3D3" w14:textId="19E0CA51" w:rsidR="0075721B" w:rsidRDefault="0075721B" w:rsidP="00160C14">
      <w:pPr>
        <w:pStyle w:val="ListParagraph"/>
        <w:widowControl w:val="0"/>
        <w:numPr>
          <w:ilvl w:val="0"/>
          <w:numId w:val="16"/>
        </w:numPr>
        <w:autoSpaceDE w:val="0"/>
        <w:autoSpaceDN w:val="0"/>
        <w:spacing w:after="0" w:line="240" w:lineRule="auto"/>
        <w:ind w:right="247"/>
        <w:jc w:val="both"/>
        <w:rPr>
          <w:rFonts w:ascii="Tahoma" w:hAnsi="Tahoma" w:cs="Tahoma"/>
          <w:color w:val="151515"/>
          <w:szCs w:val="24"/>
        </w:rPr>
      </w:pPr>
      <w:r w:rsidRPr="00747836">
        <w:rPr>
          <w:rFonts w:ascii="Tahoma" w:hAnsi="Tahoma" w:cs="Tahoma"/>
          <w:color w:val="151515"/>
          <w:szCs w:val="24"/>
        </w:rPr>
        <w:t xml:space="preserve">Meetings must be capable of being held virtually, </w:t>
      </w:r>
      <w:r w:rsidRPr="004D5D4E">
        <w:rPr>
          <w:rFonts w:ascii="Tahoma" w:hAnsi="Tahoma" w:cs="Tahoma"/>
          <w:color w:val="151515"/>
          <w:szCs w:val="24"/>
        </w:rPr>
        <w:t xml:space="preserve">but </w:t>
      </w:r>
      <w:r w:rsidR="004D5D4E" w:rsidRPr="004D5D4E">
        <w:rPr>
          <w:rFonts w:ascii="Tahoma" w:hAnsi="Tahoma" w:cs="Tahoma"/>
          <w:color w:val="151515"/>
          <w:szCs w:val="24"/>
        </w:rPr>
        <w:t>each</w:t>
      </w:r>
      <w:r w:rsidR="004D5D4E">
        <w:rPr>
          <w:rFonts w:ascii="Tahoma" w:hAnsi="Tahoma" w:cs="Tahoma"/>
          <w:color w:val="151515"/>
          <w:szCs w:val="24"/>
        </w:rPr>
        <w:t xml:space="preserve"> authority</w:t>
      </w:r>
      <w:r w:rsidRPr="00747836">
        <w:rPr>
          <w:rFonts w:ascii="Tahoma" w:hAnsi="Tahoma" w:cs="Tahoma"/>
          <w:color w:val="151515"/>
          <w:szCs w:val="24"/>
        </w:rPr>
        <w:t xml:space="preserve"> must decide whether their meetings will be held fully virtually, partially virtually (where some participants are in the same physical location, whilst others join the meeting virtually, also referred to as ‘hybrid meetings’) or as physical meetings (although authorities may </w:t>
      </w:r>
      <w:r w:rsidRPr="00747836">
        <w:rPr>
          <w:rFonts w:ascii="Tahoma" w:hAnsi="Tahoma" w:cs="Tahoma"/>
          <w:b/>
          <w:bCs/>
          <w:color w:val="151515"/>
          <w:szCs w:val="24"/>
        </w:rPr>
        <w:t>not</w:t>
      </w:r>
      <w:r w:rsidRPr="00747836">
        <w:rPr>
          <w:rFonts w:ascii="Tahoma" w:hAnsi="Tahoma" w:cs="Tahoma"/>
          <w:color w:val="151515"/>
          <w:szCs w:val="24"/>
        </w:rPr>
        <w:t xml:space="preserve"> mandate physical attendance at meetings).</w:t>
      </w:r>
    </w:p>
    <w:p w14:paraId="6FA4AAF6" w14:textId="77777777" w:rsidR="00083B59" w:rsidRPr="00747836" w:rsidRDefault="00083B59" w:rsidP="00083B59">
      <w:pPr>
        <w:pStyle w:val="ListParagraph"/>
        <w:widowControl w:val="0"/>
        <w:autoSpaceDE w:val="0"/>
        <w:autoSpaceDN w:val="0"/>
        <w:spacing w:after="0" w:line="240" w:lineRule="auto"/>
        <w:ind w:left="1494" w:right="247"/>
        <w:jc w:val="both"/>
        <w:rPr>
          <w:rFonts w:ascii="Tahoma" w:hAnsi="Tahoma" w:cs="Tahoma"/>
          <w:color w:val="151515"/>
          <w:szCs w:val="24"/>
        </w:rPr>
      </w:pPr>
    </w:p>
    <w:p w14:paraId="1B18029E" w14:textId="69ACC515" w:rsidR="0075721B" w:rsidRDefault="0075721B" w:rsidP="00160C14">
      <w:pPr>
        <w:pStyle w:val="ListParagraph"/>
        <w:widowControl w:val="0"/>
        <w:numPr>
          <w:ilvl w:val="0"/>
          <w:numId w:val="16"/>
        </w:numPr>
        <w:autoSpaceDE w:val="0"/>
        <w:autoSpaceDN w:val="0"/>
        <w:spacing w:after="0" w:line="240" w:lineRule="auto"/>
        <w:ind w:right="247"/>
        <w:jc w:val="both"/>
        <w:rPr>
          <w:rFonts w:ascii="Tahoma" w:hAnsi="Tahoma" w:cs="Tahoma"/>
          <w:color w:val="151515"/>
          <w:szCs w:val="24"/>
        </w:rPr>
      </w:pPr>
      <w:r w:rsidRPr="00747836">
        <w:rPr>
          <w:rFonts w:ascii="Tahoma" w:hAnsi="Tahoma" w:cs="Tahoma"/>
          <w:color w:val="151515"/>
          <w:szCs w:val="24"/>
        </w:rPr>
        <w:t>Meeting participants must be able to speak to and hear each other; and for meetings which are required to be broadcast (</w:t>
      </w:r>
      <w:proofErr w:type="gramStart"/>
      <w:r w:rsidR="00747836" w:rsidRPr="00747836">
        <w:rPr>
          <w:rFonts w:ascii="Tahoma" w:hAnsi="Tahoma" w:cs="Tahoma"/>
          <w:color w:val="151515"/>
          <w:szCs w:val="24"/>
        </w:rPr>
        <w:t>i.e.</w:t>
      </w:r>
      <w:r w:rsidRPr="00747836">
        <w:rPr>
          <w:rFonts w:ascii="Tahoma" w:hAnsi="Tahoma" w:cs="Tahoma"/>
          <w:color w:val="151515"/>
          <w:szCs w:val="24"/>
        </w:rPr>
        <w:t>.</w:t>
      </w:r>
      <w:proofErr w:type="gramEnd"/>
      <w:r w:rsidRPr="00747836">
        <w:rPr>
          <w:rFonts w:ascii="Tahoma" w:hAnsi="Tahoma" w:cs="Tahoma"/>
          <w:color w:val="151515"/>
          <w:szCs w:val="24"/>
        </w:rPr>
        <w:t xml:space="preserve"> full Council meetings), participants must also be able to see and be seen by each other. </w:t>
      </w:r>
    </w:p>
    <w:p w14:paraId="2411A214" w14:textId="77777777" w:rsidR="00DF1BB6" w:rsidRDefault="00DF1BB6" w:rsidP="00DF1BB6">
      <w:pPr>
        <w:pStyle w:val="ListParagraph"/>
        <w:widowControl w:val="0"/>
        <w:autoSpaceDE w:val="0"/>
        <w:autoSpaceDN w:val="0"/>
        <w:spacing w:after="0" w:line="240" w:lineRule="auto"/>
        <w:ind w:left="1494" w:right="247"/>
        <w:jc w:val="both"/>
        <w:rPr>
          <w:rFonts w:ascii="Tahoma" w:hAnsi="Tahoma" w:cs="Tahoma"/>
          <w:color w:val="151515"/>
          <w:szCs w:val="24"/>
        </w:rPr>
      </w:pPr>
    </w:p>
    <w:p w14:paraId="424F7EAA" w14:textId="77777777" w:rsidR="00DF1BB6" w:rsidRPr="00DF1BB6" w:rsidRDefault="00DF1BB6" w:rsidP="00160C14">
      <w:pPr>
        <w:pStyle w:val="ListParagraph"/>
        <w:widowControl w:val="0"/>
        <w:numPr>
          <w:ilvl w:val="0"/>
          <w:numId w:val="16"/>
        </w:numPr>
        <w:tabs>
          <w:tab w:val="left" w:pos="687"/>
        </w:tabs>
        <w:autoSpaceDE w:val="0"/>
        <w:autoSpaceDN w:val="0"/>
        <w:spacing w:before="222" w:after="0" w:line="249" w:lineRule="auto"/>
        <w:ind w:right="247"/>
        <w:jc w:val="both"/>
        <w:rPr>
          <w:color w:val="151515"/>
          <w:szCs w:val="24"/>
        </w:rPr>
      </w:pPr>
      <w:r w:rsidRPr="00DF1BB6">
        <w:rPr>
          <w:color w:val="151515"/>
          <w:szCs w:val="24"/>
        </w:rPr>
        <w:t xml:space="preserve">These requirements took effect from May 2021, when the temporary provisions for remote attendance at meetings made under the Coronavirus Meeting Regulations 2020 ended. </w:t>
      </w:r>
    </w:p>
    <w:p w14:paraId="5E1ADC77" w14:textId="35647108" w:rsidR="0075721B" w:rsidRPr="00C32945" w:rsidRDefault="0075721B" w:rsidP="00581C3A">
      <w:pPr>
        <w:pStyle w:val="ListParagraph"/>
        <w:widowControl w:val="0"/>
        <w:tabs>
          <w:tab w:val="left" w:pos="687"/>
        </w:tabs>
        <w:autoSpaceDE w:val="0"/>
        <w:autoSpaceDN w:val="0"/>
        <w:spacing w:after="0" w:line="240" w:lineRule="auto"/>
        <w:ind w:left="1134" w:right="247" w:hanging="567"/>
        <w:jc w:val="both"/>
        <w:rPr>
          <w:color w:val="151515"/>
          <w:szCs w:val="24"/>
          <w:u w:val="single"/>
        </w:rPr>
      </w:pPr>
    </w:p>
    <w:p w14:paraId="3307FC8E" w14:textId="43A1774C" w:rsidR="0075721B" w:rsidRPr="00DF1BB6" w:rsidRDefault="0075721B" w:rsidP="00160C14">
      <w:pPr>
        <w:pStyle w:val="ListParagraph"/>
        <w:widowControl w:val="0"/>
        <w:numPr>
          <w:ilvl w:val="0"/>
          <w:numId w:val="15"/>
        </w:numPr>
        <w:autoSpaceDE w:val="0"/>
        <w:autoSpaceDN w:val="0"/>
        <w:spacing w:after="0" w:line="240" w:lineRule="auto"/>
        <w:ind w:left="1134" w:right="247" w:hanging="567"/>
        <w:jc w:val="both"/>
        <w:rPr>
          <w:rFonts w:ascii="Tahoma" w:hAnsi="Tahoma" w:cs="Tahoma"/>
          <w:color w:val="151515"/>
          <w:szCs w:val="24"/>
          <w:u w:val="single"/>
        </w:rPr>
      </w:pPr>
      <w:r w:rsidRPr="00581C3A">
        <w:rPr>
          <w:rFonts w:ascii="Tahoma" w:hAnsi="Tahoma" w:cs="Tahoma"/>
          <w:color w:val="151515"/>
          <w:szCs w:val="24"/>
        </w:rPr>
        <w:t xml:space="preserve">Publish all meeting documents on the Council’s website, including notices, summonses, agendas, </w:t>
      </w:r>
      <w:proofErr w:type="gramStart"/>
      <w:r w:rsidRPr="00581C3A">
        <w:rPr>
          <w:rFonts w:ascii="Tahoma" w:hAnsi="Tahoma" w:cs="Tahoma"/>
          <w:color w:val="151515"/>
          <w:szCs w:val="24"/>
        </w:rPr>
        <w:t>reports</w:t>
      </w:r>
      <w:proofErr w:type="gramEnd"/>
      <w:r w:rsidRPr="00581C3A">
        <w:rPr>
          <w:rFonts w:ascii="Tahoma" w:hAnsi="Tahoma" w:cs="Tahoma"/>
          <w:color w:val="151515"/>
          <w:szCs w:val="24"/>
        </w:rPr>
        <w:t xml:space="preserve"> and background papers</w:t>
      </w:r>
      <w:r w:rsidR="00DF1BB6">
        <w:rPr>
          <w:rFonts w:ascii="Tahoma" w:hAnsi="Tahoma" w:cs="Tahoma"/>
          <w:color w:val="151515"/>
          <w:szCs w:val="24"/>
        </w:rPr>
        <w:t xml:space="preserve"> (with effect from May 2021)</w:t>
      </w:r>
      <w:r w:rsidRPr="00581C3A">
        <w:rPr>
          <w:rFonts w:ascii="Tahoma" w:hAnsi="Tahoma" w:cs="Tahoma"/>
          <w:color w:val="151515"/>
          <w:szCs w:val="24"/>
        </w:rPr>
        <w:t xml:space="preserve">.  </w:t>
      </w:r>
    </w:p>
    <w:p w14:paraId="14F77095" w14:textId="77777777" w:rsidR="00DF1BB6" w:rsidRPr="00581C3A" w:rsidRDefault="00DF1BB6" w:rsidP="00DF1BB6">
      <w:pPr>
        <w:pStyle w:val="ListParagraph"/>
        <w:widowControl w:val="0"/>
        <w:autoSpaceDE w:val="0"/>
        <w:autoSpaceDN w:val="0"/>
        <w:spacing w:after="0" w:line="240" w:lineRule="auto"/>
        <w:ind w:left="1134" w:right="247"/>
        <w:jc w:val="both"/>
        <w:rPr>
          <w:rFonts w:ascii="Tahoma" w:hAnsi="Tahoma" w:cs="Tahoma"/>
          <w:color w:val="151515"/>
          <w:szCs w:val="24"/>
          <w:u w:val="single"/>
        </w:rPr>
      </w:pPr>
    </w:p>
    <w:p w14:paraId="6BEF997D" w14:textId="61E03BDB" w:rsidR="0075721B" w:rsidRPr="00581C3A" w:rsidRDefault="0075721B" w:rsidP="00160C14">
      <w:pPr>
        <w:pStyle w:val="ListParagraph"/>
        <w:widowControl w:val="0"/>
        <w:numPr>
          <w:ilvl w:val="1"/>
          <w:numId w:val="15"/>
        </w:numPr>
        <w:tabs>
          <w:tab w:val="left" w:pos="687"/>
        </w:tabs>
        <w:autoSpaceDE w:val="0"/>
        <w:autoSpaceDN w:val="0"/>
        <w:spacing w:after="0" w:line="240" w:lineRule="auto"/>
        <w:ind w:left="1560" w:right="247"/>
        <w:jc w:val="both"/>
        <w:rPr>
          <w:rFonts w:ascii="Tahoma" w:hAnsi="Tahoma" w:cs="Tahoma"/>
          <w:color w:val="151515"/>
          <w:szCs w:val="24"/>
          <w:u w:val="single"/>
        </w:rPr>
      </w:pPr>
      <w:r w:rsidRPr="00581C3A">
        <w:rPr>
          <w:rFonts w:ascii="Tahoma" w:hAnsi="Tahoma" w:cs="Tahoma"/>
          <w:color w:val="151515"/>
          <w:szCs w:val="24"/>
        </w:rPr>
        <w:t xml:space="preserve">A note of the meeting, including Members in attendance and decisions made, must be published within 7 working days of the meeting. </w:t>
      </w:r>
    </w:p>
    <w:p w14:paraId="72652CAD" w14:textId="77777777" w:rsidR="0075721B" w:rsidRPr="00581C3A" w:rsidRDefault="0075721B" w:rsidP="00581C3A">
      <w:pPr>
        <w:pStyle w:val="ListParagraph"/>
        <w:widowControl w:val="0"/>
        <w:tabs>
          <w:tab w:val="left" w:pos="687"/>
        </w:tabs>
        <w:autoSpaceDE w:val="0"/>
        <w:autoSpaceDN w:val="0"/>
        <w:spacing w:after="0" w:line="240" w:lineRule="auto"/>
        <w:ind w:left="1560" w:right="247"/>
        <w:jc w:val="both"/>
        <w:rPr>
          <w:rFonts w:ascii="Tahoma" w:hAnsi="Tahoma" w:cs="Tahoma"/>
          <w:color w:val="151515"/>
          <w:szCs w:val="24"/>
          <w:u w:val="single"/>
        </w:rPr>
      </w:pPr>
    </w:p>
    <w:p w14:paraId="7C4BD233" w14:textId="77777777" w:rsidR="0075721B" w:rsidRPr="00581C3A" w:rsidRDefault="0075721B" w:rsidP="00160C14">
      <w:pPr>
        <w:pStyle w:val="ListParagraph"/>
        <w:widowControl w:val="0"/>
        <w:numPr>
          <w:ilvl w:val="1"/>
          <w:numId w:val="15"/>
        </w:numPr>
        <w:tabs>
          <w:tab w:val="left" w:pos="687"/>
        </w:tabs>
        <w:autoSpaceDE w:val="0"/>
        <w:autoSpaceDN w:val="0"/>
        <w:spacing w:after="0" w:line="240" w:lineRule="auto"/>
        <w:ind w:left="1560" w:right="247"/>
        <w:jc w:val="both"/>
        <w:rPr>
          <w:rFonts w:ascii="Tahoma" w:hAnsi="Tahoma" w:cs="Tahoma"/>
          <w:color w:val="151515"/>
          <w:szCs w:val="24"/>
          <w:u w:val="single"/>
        </w:rPr>
      </w:pPr>
      <w:r w:rsidRPr="00581C3A">
        <w:rPr>
          <w:rFonts w:ascii="Tahoma" w:hAnsi="Tahoma" w:cs="Tahoma"/>
          <w:color w:val="151515"/>
          <w:szCs w:val="24"/>
        </w:rPr>
        <w:t>Notice of meetings is no longer required to be posted at the Council’s offices.  However, copies of agendas and reports must be made available for the public if meetings are held physically.</w:t>
      </w:r>
    </w:p>
    <w:p w14:paraId="03CBFB9F" w14:textId="77777777" w:rsidR="0075721B" w:rsidRPr="00581C3A" w:rsidRDefault="0075721B" w:rsidP="00581C3A">
      <w:pPr>
        <w:pStyle w:val="ListParagraph"/>
        <w:spacing w:after="0" w:line="240" w:lineRule="auto"/>
        <w:rPr>
          <w:rFonts w:ascii="Tahoma" w:hAnsi="Tahoma" w:cs="Tahoma"/>
          <w:color w:val="151515"/>
          <w:szCs w:val="24"/>
        </w:rPr>
      </w:pPr>
    </w:p>
    <w:p w14:paraId="127783BD" w14:textId="709E754E" w:rsidR="0075721B" w:rsidRPr="00581C3A" w:rsidRDefault="0075721B" w:rsidP="00160C14">
      <w:pPr>
        <w:pStyle w:val="ListParagraph"/>
        <w:widowControl w:val="0"/>
        <w:numPr>
          <w:ilvl w:val="1"/>
          <w:numId w:val="15"/>
        </w:numPr>
        <w:tabs>
          <w:tab w:val="left" w:pos="687"/>
        </w:tabs>
        <w:autoSpaceDE w:val="0"/>
        <w:autoSpaceDN w:val="0"/>
        <w:spacing w:after="0" w:line="240" w:lineRule="auto"/>
        <w:ind w:left="1560" w:right="247"/>
        <w:jc w:val="both"/>
        <w:rPr>
          <w:rFonts w:ascii="Tahoma" w:hAnsi="Tahoma" w:cs="Tahoma"/>
          <w:color w:val="151515"/>
          <w:szCs w:val="24"/>
          <w:u w:val="single"/>
        </w:rPr>
      </w:pPr>
      <w:r w:rsidRPr="00581C3A">
        <w:rPr>
          <w:rFonts w:ascii="Tahoma" w:hAnsi="Tahoma" w:cs="Tahoma"/>
          <w:color w:val="151515"/>
          <w:szCs w:val="24"/>
        </w:rPr>
        <w:t>The Council is also required to make public access provision for members of the public who cannot access electronic documents, for example, by providing access to computers, copies of documents, or making documents available for inspection.</w:t>
      </w:r>
    </w:p>
    <w:p w14:paraId="0A071585" w14:textId="77777777" w:rsidR="00747836" w:rsidRPr="00581C3A" w:rsidRDefault="00747836" w:rsidP="00581C3A">
      <w:pPr>
        <w:widowControl w:val="0"/>
        <w:tabs>
          <w:tab w:val="left" w:pos="687"/>
        </w:tabs>
        <w:autoSpaceDE w:val="0"/>
        <w:autoSpaceDN w:val="0"/>
        <w:spacing w:after="0" w:line="240" w:lineRule="auto"/>
        <w:ind w:right="247"/>
        <w:jc w:val="both"/>
        <w:rPr>
          <w:rFonts w:ascii="Tahoma" w:hAnsi="Tahoma" w:cs="Tahoma"/>
          <w:color w:val="151515"/>
          <w:szCs w:val="24"/>
          <w:u w:val="single"/>
        </w:rPr>
      </w:pPr>
    </w:p>
    <w:p w14:paraId="0E05B12F" w14:textId="7DB5E363" w:rsidR="0075721B" w:rsidRPr="00581C3A" w:rsidRDefault="0075721B" w:rsidP="00160C14">
      <w:pPr>
        <w:pStyle w:val="ListParagraph"/>
        <w:widowControl w:val="0"/>
        <w:numPr>
          <w:ilvl w:val="0"/>
          <w:numId w:val="2"/>
        </w:numPr>
        <w:autoSpaceDE w:val="0"/>
        <w:autoSpaceDN w:val="0"/>
        <w:spacing w:after="0" w:line="240" w:lineRule="auto"/>
        <w:ind w:left="567" w:right="247" w:hanging="567"/>
        <w:jc w:val="both"/>
        <w:rPr>
          <w:rFonts w:ascii="Tahoma" w:hAnsi="Tahoma" w:cs="Tahoma"/>
          <w:color w:val="151515"/>
          <w:szCs w:val="24"/>
        </w:rPr>
      </w:pPr>
      <w:r w:rsidRPr="00581C3A">
        <w:rPr>
          <w:rFonts w:ascii="Tahoma" w:hAnsi="Tahoma" w:cs="Tahoma"/>
          <w:color w:val="151515"/>
          <w:szCs w:val="24"/>
        </w:rPr>
        <w:t xml:space="preserve">When considering arrangements for remote attendance or ‘multi-location meetings’, authorities must have regard to the statutory guidance issued by the Welsh Ministers:  </w:t>
      </w:r>
      <w:hyperlink r:id="rId9" w:history="1">
        <w:r w:rsidRPr="00581C3A">
          <w:rPr>
            <w:rFonts w:ascii="Tahoma" w:hAnsi="Tahoma" w:cs="Tahoma"/>
            <w:color w:val="0000FF"/>
            <w:u w:val="single"/>
          </w:rPr>
          <w:t>Interim statutory guidance on multi-location meetings (</w:t>
        </w:r>
        <w:proofErr w:type="spellStart"/>
        <w:r w:rsidRPr="00581C3A">
          <w:rPr>
            <w:rFonts w:ascii="Tahoma" w:hAnsi="Tahoma" w:cs="Tahoma"/>
            <w:color w:val="0000FF"/>
            <w:u w:val="single"/>
          </w:rPr>
          <w:t>gov.wales</w:t>
        </w:r>
        <w:proofErr w:type="spellEnd"/>
        <w:r w:rsidRPr="00581C3A">
          <w:rPr>
            <w:rFonts w:ascii="Tahoma" w:hAnsi="Tahoma" w:cs="Tahoma"/>
            <w:color w:val="0000FF"/>
            <w:u w:val="single"/>
          </w:rPr>
          <w:t>)</w:t>
        </w:r>
      </w:hyperlink>
    </w:p>
    <w:p w14:paraId="45E15901" w14:textId="77777777" w:rsidR="0075721B" w:rsidRPr="00581C3A" w:rsidRDefault="0075721B" w:rsidP="00581C3A">
      <w:pPr>
        <w:pStyle w:val="ListParagraph"/>
        <w:widowControl w:val="0"/>
        <w:autoSpaceDE w:val="0"/>
        <w:autoSpaceDN w:val="0"/>
        <w:spacing w:after="0" w:line="240" w:lineRule="auto"/>
        <w:ind w:left="567" w:right="247"/>
        <w:jc w:val="both"/>
        <w:rPr>
          <w:rFonts w:ascii="Tahoma" w:hAnsi="Tahoma" w:cs="Tahoma"/>
          <w:color w:val="151515"/>
          <w:szCs w:val="24"/>
        </w:rPr>
      </w:pPr>
    </w:p>
    <w:p w14:paraId="4BB543B2" w14:textId="77777777" w:rsidR="0075721B" w:rsidRPr="00581C3A" w:rsidRDefault="0075721B" w:rsidP="00160C14">
      <w:pPr>
        <w:pStyle w:val="ListParagraph"/>
        <w:widowControl w:val="0"/>
        <w:numPr>
          <w:ilvl w:val="0"/>
          <w:numId w:val="2"/>
        </w:numPr>
        <w:autoSpaceDE w:val="0"/>
        <w:autoSpaceDN w:val="0"/>
        <w:spacing w:after="0" w:line="240" w:lineRule="auto"/>
        <w:ind w:left="567" w:right="247" w:hanging="567"/>
        <w:jc w:val="both"/>
        <w:rPr>
          <w:rFonts w:ascii="Tahoma" w:hAnsi="Tahoma" w:cs="Tahoma"/>
          <w:color w:val="151515"/>
          <w:szCs w:val="24"/>
        </w:rPr>
      </w:pPr>
      <w:r w:rsidRPr="00581C3A">
        <w:rPr>
          <w:rFonts w:ascii="Tahoma" w:hAnsi="Tahoma" w:cs="Tahoma"/>
          <w:color w:val="151515"/>
          <w:szCs w:val="24"/>
        </w:rPr>
        <w:t xml:space="preserve">Section 2 of the statutory guidance sets out </w:t>
      </w:r>
      <w:proofErr w:type="gramStart"/>
      <w:r w:rsidRPr="00581C3A">
        <w:rPr>
          <w:rFonts w:ascii="Tahoma" w:hAnsi="Tahoma" w:cs="Tahoma"/>
          <w:color w:val="151515"/>
          <w:szCs w:val="24"/>
        </w:rPr>
        <w:t>a number of</w:t>
      </w:r>
      <w:proofErr w:type="gramEnd"/>
      <w:r w:rsidRPr="00581C3A">
        <w:rPr>
          <w:rFonts w:ascii="Tahoma" w:hAnsi="Tahoma" w:cs="Tahoma"/>
          <w:color w:val="151515"/>
          <w:szCs w:val="24"/>
        </w:rPr>
        <w:t xml:space="preserve"> general principles to guide authorities when developing their meeting arrangements, namely, transparency, accessibility, good conduct, Welsh language, local needs and future generations. This sets the framework within which authorities must consider options and decide the meeting arrangements which best suit the authority and the communities it serves.  </w:t>
      </w:r>
    </w:p>
    <w:p w14:paraId="03F2E9DF" w14:textId="77777777" w:rsidR="0075721B" w:rsidRPr="00581C3A" w:rsidRDefault="0075721B" w:rsidP="00814746">
      <w:pPr>
        <w:pStyle w:val="ListParagraph"/>
        <w:spacing w:after="0" w:line="240" w:lineRule="auto"/>
        <w:rPr>
          <w:rFonts w:ascii="Tahoma" w:hAnsi="Tahoma" w:cs="Tahoma"/>
          <w:color w:val="151515"/>
          <w:szCs w:val="24"/>
        </w:rPr>
      </w:pPr>
    </w:p>
    <w:p w14:paraId="3D0A88C5" w14:textId="70E2B2A3" w:rsidR="0075721B" w:rsidRPr="00581C3A" w:rsidRDefault="0075721B" w:rsidP="00160C14">
      <w:pPr>
        <w:pStyle w:val="ListParagraph"/>
        <w:widowControl w:val="0"/>
        <w:numPr>
          <w:ilvl w:val="0"/>
          <w:numId w:val="2"/>
        </w:numPr>
        <w:autoSpaceDE w:val="0"/>
        <w:autoSpaceDN w:val="0"/>
        <w:spacing w:after="0" w:line="240" w:lineRule="auto"/>
        <w:ind w:left="567" w:right="247" w:hanging="567"/>
        <w:jc w:val="both"/>
        <w:rPr>
          <w:rFonts w:ascii="Tahoma" w:hAnsi="Tahoma" w:cs="Tahoma"/>
          <w:color w:val="151515"/>
          <w:szCs w:val="24"/>
        </w:rPr>
      </w:pPr>
      <w:r w:rsidRPr="00581C3A">
        <w:rPr>
          <w:rFonts w:ascii="Tahoma" w:hAnsi="Tahoma" w:cs="Tahoma"/>
          <w:color w:val="151515"/>
          <w:szCs w:val="24"/>
        </w:rPr>
        <w:t xml:space="preserve">The guidance also confirms that the meeting arrangements should be reflected in the procedure rules set out in the constitution. </w:t>
      </w:r>
    </w:p>
    <w:p w14:paraId="43EC182B" w14:textId="77777777" w:rsidR="0075721B" w:rsidRPr="00814746" w:rsidRDefault="0075721B" w:rsidP="00814746">
      <w:pPr>
        <w:widowControl w:val="0"/>
        <w:autoSpaceDE w:val="0"/>
        <w:autoSpaceDN w:val="0"/>
        <w:spacing w:after="0" w:line="240" w:lineRule="auto"/>
        <w:ind w:right="247"/>
        <w:jc w:val="both"/>
        <w:rPr>
          <w:color w:val="151515"/>
          <w:szCs w:val="24"/>
        </w:rPr>
      </w:pPr>
    </w:p>
    <w:p w14:paraId="59237386" w14:textId="77777777" w:rsidR="0075721B" w:rsidRPr="00264F07" w:rsidRDefault="0075721B" w:rsidP="00814746">
      <w:pPr>
        <w:pStyle w:val="Heading3"/>
        <w:ind w:left="567"/>
      </w:pPr>
      <w:bookmarkStart w:id="5" w:name="_Toc95324328"/>
      <w:r w:rsidRPr="00264F07">
        <w:lastRenderedPageBreak/>
        <w:t>Policy on Multi-Location Meetings</w:t>
      </w:r>
      <w:bookmarkEnd w:id="5"/>
      <w:r w:rsidRPr="00264F07">
        <w:t xml:space="preserve"> </w:t>
      </w:r>
    </w:p>
    <w:p w14:paraId="4013B87B" w14:textId="114F1D2F" w:rsidR="0075721B" w:rsidRPr="00581C3A" w:rsidRDefault="0075721B" w:rsidP="00160C14">
      <w:pPr>
        <w:pStyle w:val="ListParagraph"/>
        <w:numPr>
          <w:ilvl w:val="0"/>
          <w:numId w:val="2"/>
        </w:numPr>
        <w:ind w:left="567" w:hanging="567"/>
        <w:rPr>
          <w:rFonts w:ascii="Tahoma" w:hAnsi="Tahoma" w:cs="Tahoma"/>
        </w:rPr>
      </w:pPr>
      <w:r w:rsidRPr="00581C3A">
        <w:rPr>
          <w:rFonts w:ascii="Tahoma" w:hAnsi="Tahoma" w:cs="Tahoma"/>
          <w:color w:val="151515"/>
          <w:szCs w:val="24"/>
        </w:rPr>
        <w:t>Alongside the legally mandated arrangements that authorities must make for multi-location meetings, the statutory guidance says that authorities should develop a wider policy setting out the detailed systems chosen by the authority for the operation of its multi-location meetings.</w:t>
      </w:r>
    </w:p>
    <w:p w14:paraId="11818C7A" w14:textId="77777777" w:rsidR="00F77A12" w:rsidRPr="00CB374E" w:rsidRDefault="00F77A12" w:rsidP="00CB374E">
      <w:pPr>
        <w:pStyle w:val="ListParagraph"/>
        <w:rPr>
          <w:rFonts w:ascii="Tahoma" w:hAnsi="Tahoma" w:cs="Tahoma"/>
          <w:color w:val="000000"/>
          <w:szCs w:val="24"/>
        </w:rPr>
      </w:pPr>
    </w:p>
    <w:p w14:paraId="0C3CB685" w14:textId="4600BCBF" w:rsidR="007E3653" w:rsidRPr="00275B93" w:rsidRDefault="007E3653" w:rsidP="00160C14">
      <w:pPr>
        <w:pStyle w:val="ListParagraph"/>
        <w:numPr>
          <w:ilvl w:val="0"/>
          <w:numId w:val="2"/>
        </w:numPr>
        <w:ind w:left="567" w:hanging="567"/>
        <w:rPr>
          <w:rFonts w:ascii="Tahoma" w:hAnsi="Tahoma" w:cs="Tahoma"/>
          <w:szCs w:val="24"/>
        </w:rPr>
      </w:pPr>
      <w:r w:rsidRPr="00275B93">
        <w:rPr>
          <w:rFonts w:ascii="Tahoma" w:hAnsi="Tahoma" w:cs="Tahoma"/>
          <w:szCs w:val="24"/>
        </w:rPr>
        <w:t xml:space="preserve">This policy is intended to clarify the arrangements of </w:t>
      </w:r>
      <w:proofErr w:type="gramStart"/>
      <w:r w:rsidRPr="00275B93">
        <w:rPr>
          <w:rFonts w:ascii="Tahoma" w:hAnsi="Tahoma" w:cs="Tahoma"/>
          <w:szCs w:val="24"/>
        </w:rPr>
        <w:t>Multi-Locations</w:t>
      </w:r>
      <w:proofErr w:type="gramEnd"/>
      <w:r w:rsidRPr="00275B93">
        <w:rPr>
          <w:rFonts w:ascii="Tahoma" w:hAnsi="Tahoma" w:cs="Tahoma"/>
          <w:szCs w:val="24"/>
        </w:rPr>
        <w:t xml:space="preserve"> meetings for</w:t>
      </w:r>
      <w:r w:rsidR="00275B93" w:rsidRPr="00275B93">
        <w:rPr>
          <w:rFonts w:ascii="Tahoma" w:hAnsi="Tahoma" w:cs="Tahoma"/>
          <w:szCs w:val="24"/>
        </w:rPr>
        <w:t>:</w:t>
      </w:r>
    </w:p>
    <w:p w14:paraId="1B6134B9" w14:textId="77777777" w:rsidR="007E3653" w:rsidRPr="007E3653" w:rsidRDefault="007E3653" w:rsidP="000C33E5">
      <w:pPr>
        <w:pStyle w:val="ListParagraph"/>
        <w:numPr>
          <w:ilvl w:val="0"/>
          <w:numId w:val="20"/>
        </w:numPr>
        <w:rPr>
          <w:rFonts w:ascii="Tahoma" w:hAnsi="Tahoma" w:cs="Tahoma"/>
          <w:szCs w:val="24"/>
        </w:rPr>
      </w:pPr>
      <w:r w:rsidRPr="007E3653">
        <w:rPr>
          <w:rFonts w:ascii="Tahoma" w:hAnsi="Tahoma" w:cs="Tahoma"/>
          <w:color w:val="000000"/>
          <w:szCs w:val="24"/>
        </w:rPr>
        <w:t xml:space="preserve">Participants in meetings convened by the </w:t>
      </w:r>
      <w:proofErr w:type="gramStart"/>
      <w:r w:rsidRPr="007E3653">
        <w:rPr>
          <w:rFonts w:ascii="Tahoma" w:hAnsi="Tahoma" w:cs="Tahoma"/>
          <w:color w:val="000000"/>
          <w:szCs w:val="24"/>
        </w:rPr>
        <w:t>Council;</w:t>
      </w:r>
      <w:proofErr w:type="gramEnd"/>
    </w:p>
    <w:p w14:paraId="3E605276" w14:textId="760FABE8" w:rsidR="007E3653" w:rsidRPr="007E3653" w:rsidRDefault="007E3653" w:rsidP="000C33E5">
      <w:pPr>
        <w:pStyle w:val="ListParagraph"/>
        <w:numPr>
          <w:ilvl w:val="0"/>
          <w:numId w:val="20"/>
        </w:numPr>
        <w:rPr>
          <w:rFonts w:ascii="Tahoma" w:hAnsi="Tahoma" w:cs="Tahoma"/>
          <w:szCs w:val="24"/>
        </w:rPr>
      </w:pPr>
      <w:r w:rsidRPr="007E3653">
        <w:rPr>
          <w:rFonts w:ascii="Tahoma" w:hAnsi="Tahoma" w:cs="Tahoma"/>
          <w:color w:val="000000"/>
          <w:szCs w:val="24"/>
        </w:rPr>
        <w:t xml:space="preserve">Officers providing support to formal meetings </w:t>
      </w:r>
    </w:p>
    <w:p w14:paraId="7A59D662" w14:textId="77777777" w:rsidR="007E3653" w:rsidRPr="007E3653" w:rsidRDefault="007E3653" w:rsidP="000C33E5">
      <w:pPr>
        <w:pStyle w:val="ListParagraph"/>
        <w:numPr>
          <w:ilvl w:val="0"/>
          <w:numId w:val="20"/>
        </w:numPr>
        <w:rPr>
          <w:rFonts w:ascii="Tahoma" w:hAnsi="Tahoma" w:cs="Tahoma"/>
          <w:szCs w:val="24"/>
        </w:rPr>
      </w:pPr>
      <w:r w:rsidRPr="007E3653">
        <w:rPr>
          <w:rFonts w:ascii="Tahoma" w:hAnsi="Tahoma" w:cs="Tahoma"/>
          <w:color w:val="000000"/>
          <w:szCs w:val="24"/>
        </w:rPr>
        <w:t xml:space="preserve">Officers with adjacent responsibilities – for example, those responsible for drafting and clearing reports, attending meetings to present reports to members and officers with supervisory responsibilities on governance </w:t>
      </w:r>
      <w:proofErr w:type="gramStart"/>
      <w:r w:rsidRPr="007E3653">
        <w:rPr>
          <w:rFonts w:ascii="Tahoma" w:hAnsi="Tahoma" w:cs="Tahoma"/>
          <w:color w:val="000000"/>
          <w:szCs w:val="24"/>
        </w:rPr>
        <w:t>matters;</w:t>
      </w:r>
      <w:proofErr w:type="gramEnd"/>
    </w:p>
    <w:p w14:paraId="053CE57E" w14:textId="122CBF34" w:rsidR="007E3653" w:rsidRPr="00101123" w:rsidRDefault="007E3653" w:rsidP="000C33E5">
      <w:pPr>
        <w:pStyle w:val="ListParagraph"/>
        <w:numPr>
          <w:ilvl w:val="0"/>
          <w:numId w:val="20"/>
        </w:numPr>
        <w:rPr>
          <w:rFonts w:ascii="Tahoma" w:hAnsi="Tahoma" w:cs="Tahoma"/>
          <w:szCs w:val="24"/>
        </w:rPr>
      </w:pPr>
      <w:r w:rsidRPr="007E3653">
        <w:rPr>
          <w:rFonts w:ascii="Tahoma" w:hAnsi="Tahoma" w:cs="Tahoma"/>
          <w:color w:val="000000"/>
          <w:szCs w:val="24"/>
        </w:rPr>
        <w:t>Anyone with an interest in the way in which the business of th</w:t>
      </w:r>
      <w:r w:rsidR="009E7CAC">
        <w:rPr>
          <w:rFonts w:ascii="Tahoma" w:hAnsi="Tahoma" w:cs="Tahoma"/>
          <w:color w:val="000000"/>
          <w:szCs w:val="24"/>
        </w:rPr>
        <w:t xml:space="preserve">is </w:t>
      </w:r>
      <w:r w:rsidRPr="007E3653">
        <w:rPr>
          <w:rFonts w:ascii="Tahoma" w:hAnsi="Tahoma" w:cs="Tahoma"/>
          <w:color w:val="000000"/>
          <w:szCs w:val="24"/>
        </w:rPr>
        <w:t>authorit</w:t>
      </w:r>
      <w:r w:rsidR="009E7CAC">
        <w:rPr>
          <w:rFonts w:ascii="Tahoma" w:hAnsi="Tahoma" w:cs="Tahoma"/>
          <w:color w:val="000000"/>
          <w:szCs w:val="24"/>
        </w:rPr>
        <w:t>y</w:t>
      </w:r>
      <w:r w:rsidRPr="007E3653">
        <w:rPr>
          <w:rFonts w:ascii="Tahoma" w:hAnsi="Tahoma" w:cs="Tahoma"/>
          <w:color w:val="000000"/>
          <w:szCs w:val="24"/>
        </w:rPr>
        <w:t xml:space="preserve"> is</w:t>
      </w:r>
      <w:r>
        <w:rPr>
          <w:rFonts w:ascii="Tahoma" w:hAnsi="Tahoma" w:cs="Tahoma"/>
          <w:color w:val="000000"/>
          <w:szCs w:val="24"/>
        </w:rPr>
        <w:t xml:space="preserve"> </w:t>
      </w:r>
      <w:r w:rsidRPr="007E3653">
        <w:rPr>
          <w:rFonts w:ascii="Tahoma" w:hAnsi="Tahoma" w:cs="Tahoma"/>
          <w:color w:val="000000"/>
          <w:szCs w:val="24"/>
        </w:rPr>
        <w:t>conducted</w:t>
      </w:r>
    </w:p>
    <w:p w14:paraId="0AA0C741" w14:textId="77777777" w:rsidR="00CF4FE4" w:rsidRPr="00F269B7" w:rsidRDefault="00CF4FE4" w:rsidP="00101123">
      <w:pPr>
        <w:pStyle w:val="ListParagraph"/>
        <w:ind w:left="1440"/>
        <w:rPr>
          <w:rFonts w:ascii="Tahoma" w:hAnsi="Tahoma" w:cs="Tahoma"/>
          <w:szCs w:val="24"/>
        </w:rPr>
      </w:pPr>
    </w:p>
    <w:p w14:paraId="35AFA75E" w14:textId="6E1F1DD4" w:rsidR="00F269B7" w:rsidRPr="00101123" w:rsidRDefault="00F269B7" w:rsidP="00160C14">
      <w:pPr>
        <w:pStyle w:val="ListParagraph"/>
        <w:numPr>
          <w:ilvl w:val="0"/>
          <w:numId w:val="2"/>
        </w:numPr>
        <w:ind w:left="567" w:hanging="567"/>
        <w:rPr>
          <w:rFonts w:ascii="Tahoma" w:hAnsi="Tahoma" w:cs="Tahoma"/>
          <w:szCs w:val="24"/>
        </w:rPr>
      </w:pPr>
      <w:r>
        <w:rPr>
          <w:rFonts w:ascii="Tahoma" w:hAnsi="Tahoma" w:cs="Tahoma"/>
          <w:color w:val="000000"/>
          <w:szCs w:val="24"/>
        </w:rPr>
        <w:t xml:space="preserve">This policy will initially </w:t>
      </w:r>
      <w:r w:rsidR="002C0B7E">
        <w:rPr>
          <w:rFonts w:ascii="Tahoma" w:hAnsi="Tahoma" w:cs="Tahoma"/>
          <w:color w:val="000000"/>
          <w:szCs w:val="24"/>
        </w:rPr>
        <w:t xml:space="preserve">be </w:t>
      </w:r>
      <w:r>
        <w:rPr>
          <w:rFonts w:ascii="Tahoma" w:hAnsi="Tahoma" w:cs="Tahoma"/>
          <w:color w:val="000000"/>
          <w:szCs w:val="24"/>
        </w:rPr>
        <w:t xml:space="preserve">reviewed </w:t>
      </w:r>
      <w:r w:rsidR="009E7CAC">
        <w:rPr>
          <w:rFonts w:ascii="Tahoma" w:hAnsi="Tahoma" w:cs="Tahoma"/>
          <w:color w:val="000000"/>
          <w:szCs w:val="24"/>
        </w:rPr>
        <w:t>after</w:t>
      </w:r>
      <w:r>
        <w:rPr>
          <w:rFonts w:ascii="Tahoma" w:hAnsi="Tahoma" w:cs="Tahoma"/>
          <w:color w:val="000000"/>
          <w:szCs w:val="24"/>
        </w:rPr>
        <w:t xml:space="preserve"> 12 months after implementation and subsequently on an </w:t>
      </w:r>
      <w:r w:rsidR="006B724A">
        <w:rPr>
          <w:rFonts w:ascii="Tahoma" w:hAnsi="Tahoma" w:cs="Tahoma"/>
          <w:color w:val="000000"/>
          <w:szCs w:val="24"/>
        </w:rPr>
        <w:t>“</w:t>
      </w:r>
      <w:r>
        <w:rPr>
          <w:rFonts w:ascii="Tahoma" w:hAnsi="Tahoma" w:cs="Tahoma"/>
          <w:color w:val="000000"/>
          <w:szCs w:val="24"/>
        </w:rPr>
        <w:t>as required</w:t>
      </w:r>
      <w:r w:rsidR="006B724A">
        <w:rPr>
          <w:rFonts w:ascii="Tahoma" w:hAnsi="Tahoma" w:cs="Tahoma"/>
          <w:color w:val="000000"/>
          <w:szCs w:val="24"/>
        </w:rPr>
        <w:t>”</w:t>
      </w:r>
      <w:r>
        <w:rPr>
          <w:rFonts w:ascii="Tahoma" w:hAnsi="Tahoma" w:cs="Tahoma"/>
          <w:color w:val="000000"/>
          <w:szCs w:val="24"/>
        </w:rPr>
        <w:t xml:space="preserve"> basis</w:t>
      </w:r>
      <w:r w:rsidR="00CF4FE4">
        <w:rPr>
          <w:rFonts w:ascii="Tahoma" w:hAnsi="Tahoma" w:cs="Tahoma"/>
          <w:color w:val="000000"/>
          <w:szCs w:val="24"/>
        </w:rPr>
        <w:t>.</w:t>
      </w:r>
    </w:p>
    <w:p w14:paraId="63490AEF" w14:textId="77777777" w:rsidR="00CF4FE4" w:rsidRPr="00CF4FE4" w:rsidRDefault="00CF4FE4" w:rsidP="00101123">
      <w:pPr>
        <w:pStyle w:val="ListParagraph"/>
        <w:ind w:left="567"/>
        <w:rPr>
          <w:rFonts w:ascii="Tahoma" w:hAnsi="Tahoma" w:cs="Tahoma"/>
          <w:szCs w:val="24"/>
        </w:rPr>
      </w:pPr>
    </w:p>
    <w:p w14:paraId="481E9999" w14:textId="5710683F" w:rsidR="005971B8" w:rsidRPr="00CF4FE4" w:rsidRDefault="005971B8" w:rsidP="00160C14">
      <w:pPr>
        <w:pStyle w:val="ListParagraph"/>
        <w:numPr>
          <w:ilvl w:val="0"/>
          <w:numId w:val="2"/>
        </w:numPr>
        <w:ind w:left="567" w:hanging="567"/>
        <w:rPr>
          <w:rFonts w:ascii="Tahoma" w:hAnsi="Tahoma" w:cs="Tahoma"/>
          <w:szCs w:val="24"/>
        </w:rPr>
      </w:pPr>
      <w:r>
        <w:rPr>
          <w:rFonts w:ascii="Tahoma" w:hAnsi="Tahoma" w:cs="Tahoma"/>
          <w:color w:val="000000"/>
          <w:szCs w:val="24"/>
        </w:rPr>
        <w:t xml:space="preserve">In addition, separate detailed guidance </w:t>
      </w:r>
      <w:r w:rsidR="009E7CAC">
        <w:rPr>
          <w:rFonts w:ascii="Tahoma" w:hAnsi="Tahoma" w:cs="Tahoma"/>
          <w:color w:val="000000"/>
          <w:szCs w:val="24"/>
        </w:rPr>
        <w:t>is</w:t>
      </w:r>
      <w:r>
        <w:rPr>
          <w:rFonts w:ascii="Tahoma" w:hAnsi="Tahoma" w:cs="Tahoma"/>
          <w:color w:val="000000"/>
          <w:szCs w:val="24"/>
        </w:rPr>
        <w:t xml:space="preserve"> provided as follows:</w:t>
      </w:r>
    </w:p>
    <w:p w14:paraId="4E300F1E" w14:textId="51F87A77" w:rsidR="005971B8" w:rsidRPr="00CF4FE4" w:rsidRDefault="005971B8" w:rsidP="000C33E5">
      <w:pPr>
        <w:pStyle w:val="ListParagraph"/>
        <w:numPr>
          <w:ilvl w:val="0"/>
          <w:numId w:val="19"/>
        </w:numPr>
        <w:rPr>
          <w:rFonts w:ascii="Tahoma" w:hAnsi="Tahoma" w:cs="Tahoma"/>
          <w:szCs w:val="24"/>
        </w:rPr>
      </w:pPr>
      <w:r>
        <w:rPr>
          <w:rFonts w:ascii="Tahoma" w:hAnsi="Tahoma" w:cs="Tahoma"/>
          <w:color w:val="000000"/>
          <w:szCs w:val="24"/>
        </w:rPr>
        <w:t xml:space="preserve">Guidance for Council </w:t>
      </w:r>
      <w:r w:rsidR="003A5FD3">
        <w:rPr>
          <w:rFonts w:ascii="Tahoma" w:hAnsi="Tahoma" w:cs="Tahoma"/>
          <w:color w:val="000000"/>
          <w:szCs w:val="24"/>
        </w:rPr>
        <w:t>Participants</w:t>
      </w:r>
      <w:r w:rsidR="001629CF">
        <w:rPr>
          <w:rFonts w:ascii="Tahoma" w:hAnsi="Tahoma" w:cs="Tahoma"/>
          <w:color w:val="000000"/>
          <w:szCs w:val="24"/>
        </w:rPr>
        <w:t xml:space="preserve"> and </w:t>
      </w:r>
      <w:r w:rsidR="009E7CAC">
        <w:rPr>
          <w:rFonts w:ascii="Tahoma" w:hAnsi="Tahoma" w:cs="Tahoma"/>
          <w:color w:val="000000"/>
          <w:szCs w:val="24"/>
        </w:rPr>
        <w:t>O</w:t>
      </w:r>
      <w:r w:rsidR="001629CF">
        <w:rPr>
          <w:rFonts w:ascii="Tahoma" w:hAnsi="Tahoma" w:cs="Tahoma"/>
          <w:color w:val="000000"/>
          <w:szCs w:val="24"/>
        </w:rPr>
        <w:t>bservers</w:t>
      </w:r>
    </w:p>
    <w:p w14:paraId="0411D984" w14:textId="5952CA73" w:rsidR="003A5FD3" w:rsidRPr="00CF4FE4" w:rsidRDefault="003A5FD3" w:rsidP="000C33E5">
      <w:pPr>
        <w:pStyle w:val="ListParagraph"/>
        <w:numPr>
          <w:ilvl w:val="0"/>
          <w:numId w:val="19"/>
        </w:numPr>
        <w:rPr>
          <w:rFonts w:ascii="Tahoma" w:hAnsi="Tahoma" w:cs="Tahoma"/>
          <w:szCs w:val="24"/>
        </w:rPr>
      </w:pPr>
      <w:r>
        <w:rPr>
          <w:rFonts w:ascii="Tahoma" w:hAnsi="Tahoma" w:cs="Tahoma"/>
          <w:color w:val="000000"/>
          <w:szCs w:val="24"/>
        </w:rPr>
        <w:t>Guidance for Public Participants</w:t>
      </w:r>
      <w:r w:rsidR="001629CF">
        <w:rPr>
          <w:rFonts w:ascii="Tahoma" w:hAnsi="Tahoma" w:cs="Tahoma"/>
          <w:color w:val="000000"/>
          <w:szCs w:val="24"/>
        </w:rPr>
        <w:t xml:space="preserve"> and </w:t>
      </w:r>
      <w:r w:rsidR="009E7CAC">
        <w:rPr>
          <w:rFonts w:ascii="Tahoma" w:hAnsi="Tahoma" w:cs="Tahoma"/>
          <w:color w:val="000000"/>
          <w:szCs w:val="24"/>
        </w:rPr>
        <w:t>O</w:t>
      </w:r>
      <w:r w:rsidR="001629CF">
        <w:rPr>
          <w:rFonts w:ascii="Tahoma" w:hAnsi="Tahoma" w:cs="Tahoma"/>
          <w:color w:val="000000"/>
          <w:szCs w:val="24"/>
        </w:rPr>
        <w:t>bservers</w:t>
      </w:r>
    </w:p>
    <w:p w14:paraId="2CB71AF0" w14:textId="03D37BB8" w:rsidR="00CF4FE4" w:rsidRPr="00CF4FE4" w:rsidRDefault="00CF4FE4" w:rsidP="000C33E5">
      <w:pPr>
        <w:pStyle w:val="ListParagraph"/>
        <w:numPr>
          <w:ilvl w:val="0"/>
          <w:numId w:val="19"/>
        </w:numPr>
        <w:rPr>
          <w:rFonts w:ascii="Tahoma" w:hAnsi="Tahoma" w:cs="Tahoma"/>
          <w:szCs w:val="24"/>
        </w:rPr>
      </w:pPr>
      <w:r>
        <w:rPr>
          <w:rFonts w:ascii="Tahoma" w:hAnsi="Tahoma" w:cs="Tahoma"/>
          <w:color w:val="000000"/>
          <w:szCs w:val="24"/>
        </w:rPr>
        <w:t>G</w:t>
      </w:r>
      <w:r w:rsidR="003A5FD3">
        <w:rPr>
          <w:rFonts w:ascii="Tahoma" w:hAnsi="Tahoma" w:cs="Tahoma"/>
          <w:color w:val="000000"/>
          <w:szCs w:val="24"/>
        </w:rPr>
        <w:t>uidance for Chairs</w:t>
      </w:r>
    </w:p>
    <w:p w14:paraId="1FFCF2C2" w14:textId="237641BA" w:rsidR="00BD4B73" w:rsidRPr="00F14003" w:rsidRDefault="00BD4B73" w:rsidP="0021006C">
      <w:pPr>
        <w:pStyle w:val="Heading2"/>
        <w:ind w:left="567"/>
      </w:pPr>
      <w:bookmarkStart w:id="6" w:name="_Toc95324329"/>
      <w:r w:rsidRPr="00F14003">
        <w:t>What are Multi-Location Meetings</w:t>
      </w:r>
      <w:r w:rsidR="00136935" w:rsidRPr="00F14003">
        <w:t>?</w:t>
      </w:r>
      <w:bookmarkEnd w:id="6"/>
    </w:p>
    <w:p w14:paraId="46A05531" w14:textId="6F298D7B" w:rsidR="00136935" w:rsidRPr="0077691F" w:rsidRDefault="00136935" w:rsidP="00160C14">
      <w:pPr>
        <w:pStyle w:val="ListParagraph"/>
        <w:numPr>
          <w:ilvl w:val="0"/>
          <w:numId w:val="2"/>
        </w:numPr>
        <w:ind w:left="567" w:hanging="567"/>
        <w:rPr>
          <w:rStyle w:val="fontstyle01"/>
          <w:rFonts w:ascii="Tahoma" w:hAnsi="Tahoma" w:cs="Tahoma"/>
          <w:color w:val="auto"/>
          <w:sz w:val="24"/>
          <w:szCs w:val="24"/>
        </w:rPr>
      </w:pPr>
      <w:r w:rsidRPr="0077691F">
        <w:rPr>
          <w:rFonts w:ascii="Tahoma" w:hAnsi="Tahoma" w:cs="Tahoma"/>
          <w:szCs w:val="24"/>
        </w:rPr>
        <w:t xml:space="preserve">Multi-location meetings </w:t>
      </w:r>
      <w:r w:rsidR="002E2CA2" w:rsidRPr="0077691F">
        <w:rPr>
          <w:rFonts w:ascii="Tahoma" w:hAnsi="Tahoma" w:cs="Tahoma"/>
          <w:szCs w:val="24"/>
        </w:rPr>
        <w:t xml:space="preserve">which </w:t>
      </w:r>
      <w:r w:rsidR="002E2CA2" w:rsidRPr="0077691F">
        <w:rPr>
          <w:rStyle w:val="fontstyle01"/>
          <w:rFonts w:ascii="Tahoma" w:hAnsi="Tahoma" w:cs="Tahoma"/>
          <w:color w:val="auto"/>
          <w:sz w:val="24"/>
          <w:szCs w:val="24"/>
        </w:rPr>
        <w:t>may have been described previously as “remote” or “hybrid” meetings</w:t>
      </w:r>
      <w:r w:rsidR="002E2CA2" w:rsidRPr="0077691F">
        <w:rPr>
          <w:rFonts w:ascii="Tahoma" w:hAnsi="Tahoma" w:cs="Tahoma"/>
          <w:szCs w:val="24"/>
        </w:rPr>
        <w:t xml:space="preserve"> </w:t>
      </w:r>
      <w:r w:rsidRPr="0077691F">
        <w:rPr>
          <w:rFonts w:ascii="Tahoma" w:hAnsi="Tahoma" w:cs="Tahoma"/>
          <w:szCs w:val="24"/>
        </w:rPr>
        <w:t xml:space="preserve">are </w:t>
      </w:r>
      <w:r w:rsidRPr="0077691F">
        <w:rPr>
          <w:rStyle w:val="fontstyle01"/>
          <w:rFonts w:ascii="Tahoma" w:hAnsi="Tahoma" w:cs="Tahoma"/>
          <w:color w:val="auto"/>
          <w:sz w:val="24"/>
          <w:szCs w:val="24"/>
        </w:rPr>
        <w:t>meetings of the Council or its committees whose participants are not all in the same physical place.</w:t>
      </w:r>
      <w:r w:rsidR="002E2CA2" w:rsidRPr="0077691F">
        <w:rPr>
          <w:rStyle w:val="fontstyle01"/>
          <w:rFonts w:ascii="Tahoma" w:hAnsi="Tahoma" w:cs="Tahoma"/>
          <w:color w:val="auto"/>
          <w:sz w:val="24"/>
          <w:szCs w:val="24"/>
        </w:rPr>
        <w:t xml:space="preserve"> </w:t>
      </w:r>
      <w:r w:rsidRPr="0077691F">
        <w:rPr>
          <w:rStyle w:val="fontstyle01"/>
          <w:rFonts w:ascii="Tahoma" w:hAnsi="Tahoma" w:cs="Tahoma"/>
          <w:color w:val="auto"/>
          <w:sz w:val="24"/>
          <w:szCs w:val="24"/>
        </w:rPr>
        <w:t xml:space="preserve"> This may include:</w:t>
      </w:r>
    </w:p>
    <w:p w14:paraId="16EF5CEB" w14:textId="30F84A08" w:rsidR="00136935" w:rsidRDefault="00136935" w:rsidP="00136935">
      <w:pPr>
        <w:pStyle w:val="ListParagraph"/>
        <w:numPr>
          <w:ilvl w:val="0"/>
          <w:numId w:val="1"/>
        </w:numPr>
        <w:spacing w:after="0" w:line="240" w:lineRule="auto"/>
        <w:rPr>
          <w:rStyle w:val="fontstyle01"/>
          <w:rFonts w:ascii="Tahoma" w:hAnsi="Tahoma" w:cs="Tahoma"/>
          <w:color w:val="auto"/>
          <w:sz w:val="24"/>
          <w:szCs w:val="24"/>
        </w:rPr>
      </w:pPr>
      <w:r w:rsidRPr="003244B2">
        <w:rPr>
          <w:rStyle w:val="fontstyle01"/>
          <w:rFonts w:ascii="Tahoma" w:hAnsi="Tahoma" w:cs="Tahoma"/>
          <w:color w:val="auto"/>
          <w:sz w:val="24"/>
          <w:szCs w:val="24"/>
        </w:rPr>
        <w:t xml:space="preserve">all participants are in the same physical location except one individual who joins from another location, with a physical public gallery being </w:t>
      </w:r>
      <w:proofErr w:type="gramStart"/>
      <w:r w:rsidRPr="003244B2">
        <w:rPr>
          <w:rStyle w:val="fontstyle01"/>
          <w:rFonts w:ascii="Tahoma" w:hAnsi="Tahoma" w:cs="Tahoma"/>
          <w:color w:val="auto"/>
          <w:sz w:val="24"/>
          <w:szCs w:val="24"/>
        </w:rPr>
        <w:t>provided;</w:t>
      </w:r>
      <w:proofErr w:type="gramEnd"/>
    </w:p>
    <w:p w14:paraId="403CEFDF" w14:textId="77777777" w:rsidR="0075721B" w:rsidRPr="003244B2" w:rsidRDefault="0075721B" w:rsidP="00814746">
      <w:pPr>
        <w:pStyle w:val="ListParagraph"/>
        <w:spacing w:after="0" w:line="240" w:lineRule="auto"/>
        <w:ind w:left="927"/>
        <w:rPr>
          <w:rStyle w:val="fontstyle01"/>
          <w:rFonts w:ascii="Tahoma" w:hAnsi="Tahoma" w:cs="Tahoma"/>
          <w:color w:val="auto"/>
          <w:sz w:val="24"/>
          <w:szCs w:val="24"/>
        </w:rPr>
      </w:pPr>
    </w:p>
    <w:p w14:paraId="77CC636F" w14:textId="5132D5BF" w:rsidR="00136935" w:rsidRDefault="00136935" w:rsidP="00136935">
      <w:pPr>
        <w:pStyle w:val="ListParagraph"/>
        <w:numPr>
          <w:ilvl w:val="0"/>
          <w:numId w:val="1"/>
        </w:numPr>
        <w:spacing w:after="0" w:line="240" w:lineRule="auto"/>
        <w:rPr>
          <w:rStyle w:val="fontstyle01"/>
          <w:rFonts w:ascii="Tahoma" w:hAnsi="Tahoma" w:cs="Tahoma"/>
          <w:color w:val="auto"/>
          <w:sz w:val="24"/>
          <w:szCs w:val="24"/>
        </w:rPr>
      </w:pPr>
      <w:r w:rsidRPr="003244B2">
        <w:rPr>
          <w:rStyle w:val="fontstyle01"/>
          <w:rFonts w:ascii="Tahoma" w:hAnsi="Tahoma" w:cs="Tahoma"/>
          <w:color w:val="auto"/>
          <w:sz w:val="24"/>
          <w:szCs w:val="24"/>
        </w:rPr>
        <w:t xml:space="preserve">a roughly equal number of members are present in </w:t>
      </w:r>
      <w:r w:rsidR="009E7CAC">
        <w:rPr>
          <w:rStyle w:val="fontstyle01"/>
          <w:rFonts w:ascii="Tahoma" w:hAnsi="Tahoma" w:cs="Tahoma"/>
          <w:color w:val="auto"/>
          <w:sz w:val="24"/>
          <w:szCs w:val="24"/>
        </w:rPr>
        <w:t>one</w:t>
      </w:r>
      <w:r w:rsidRPr="003244B2">
        <w:rPr>
          <w:rStyle w:val="fontstyle01"/>
          <w:rFonts w:ascii="Tahoma" w:hAnsi="Tahoma" w:cs="Tahoma"/>
          <w:color w:val="auto"/>
          <w:sz w:val="24"/>
          <w:szCs w:val="24"/>
        </w:rPr>
        <w:t xml:space="preserve"> physical space </w:t>
      </w:r>
      <w:r w:rsidR="009E7CAC">
        <w:rPr>
          <w:rStyle w:val="fontstyle01"/>
          <w:rFonts w:ascii="Tahoma" w:hAnsi="Tahoma" w:cs="Tahoma"/>
          <w:color w:val="auto"/>
          <w:sz w:val="24"/>
          <w:szCs w:val="24"/>
        </w:rPr>
        <w:t xml:space="preserve">compared </w:t>
      </w:r>
      <w:r w:rsidRPr="003244B2">
        <w:rPr>
          <w:rStyle w:val="fontstyle01"/>
          <w:rFonts w:ascii="Tahoma" w:hAnsi="Tahoma" w:cs="Tahoma"/>
          <w:color w:val="auto"/>
          <w:sz w:val="24"/>
          <w:szCs w:val="24"/>
        </w:rPr>
        <w:t xml:space="preserve">with those joining through remote </w:t>
      </w:r>
      <w:proofErr w:type="gramStart"/>
      <w:r w:rsidRPr="003244B2">
        <w:rPr>
          <w:rStyle w:val="fontstyle01"/>
          <w:rFonts w:ascii="Tahoma" w:hAnsi="Tahoma" w:cs="Tahoma"/>
          <w:color w:val="auto"/>
          <w:sz w:val="24"/>
          <w:szCs w:val="24"/>
        </w:rPr>
        <w:t>means;</w:t>
      </w:r>
      <w:proofErr w:type="gramEnd"/>
      <w:r w:rsidRPr="003244B2">
        <w:rPr>
          <w:rStyle w:val="fontstyle01"/>
          <w:rFonts w:ascii="Tahoma" w:hAnsi="Tahoma" w:cs="Tahoma"/>
          <w:color w:val="auto"/>
          <w:sz w:val="24"/>
          <w:szCs w:val="24"/>
        </w:rPr>
        <w:t xml:space="preserve"> </w:t>
      </w:r>
    </w:p>
    <w:p w14:paraId="13903834" w14:textId="77777777" w:rsidR="0075721B" w:rsidRPr="003244B2" w:rsidRDefault="0075721B" w:rsidP="00814746">
      <w:pPr>
        <w:pStyle w:val="ListParagraph"/>
        <w:spacing w:after="0" w:line="240" w:lineRule="auto"/>
        <w:ind w:left="927"/>
        <w:rPr>
          <w:rStyle w:val="fontstyle01"/>
          <w:rFonts w:ascii="Tahoma" w:hAnsi="Tahoma" w:cs="Tahoma"/>
          <w:color w:val="auto"/>
          <w:sz w:val="24"/>
          <w:szCs w:val="24"/>
        </w:rPr>
      </w:pPr>
    </w:p>
    <w:p w14:paraId="770F7EC6" w14:textId="2BF64B12" w:rsidR="00136935" w:rsidRDefault="00136935" w:rsidP="00136935">
      <w:pPr>
        <w:pStyle w:val="ListParagraph"/>
        <w:numPr>
          <w:ilvl w:val="0"/>
          <w:numId w:val="1"/>
        </w:numPr>
        <w:spacing w:after="0" w:line="240" w:lineRule="auto"/>
        <w:rPr>
          <w:rStyle w:val="fontstyle01"/>
          <w:rFonts w:ascii="Tahoma" w:hAnsi="Tahoma" w:cs="Tahoma"/>
          <w:color w:val="auto"/>
          <w:sz w:val="24"/>
          <w:szCs w:val="24"/>
        </w:rPr>
      </w:pPr>
      <w:r w:rsidRPr="003244B2">
        <w:rPr>
          <w:rStyle w:val="fontstyle01"/>
          <w:rFonts w:ascii="Tahoma" w:hAnsi="Tahoma" w:cs="Tahoma"/>
          <w:color w:val="auto"/>
          <w:sz w:val="24"/>
          <w:szCs w:val="24"/>
        </w:rPr>
        <w:t>all members are joining through remote means but nonetheless a physical public gallery has been made available in a Council venue</w:t>
      </w:r>
    </w:p>
    <w:p w14:paraId="22AABB45" w14:textId="77777777" w:rsidR="0075721B" w:rsidRPr="003244B2" w:rsidRDefault="0075721B" w:rsidP="00814746">
      <w:pPr>
        <w:pStyle w:val="ListParagraph"/>
        <w:spacing w:after="0" w:line="240" w:lineRule="auto"/>
        <w:ind w:left="927"/>
        <w:rPr>
          <w:rStyle w:val="fontstyle01"/>
          <w:rFonts w:ascii="Tahoma" w:hAnsi="Tahoma" w:cs="Tahoma"/>
          <w:color w:val="auto"/>
          <w:sz w:val="24"/>
          <w:szCs w:val="24"/>
        </w:rPr>
      </w:pPr>
    </w:p>
    <w:p w14:paraId="287F7009" w14:textId="73306691" w:rsidR="00136935" w:rsidRPr="003244B2" w:rsidRDefault="00E767DA" w:rsidP="00136935">
      <w:pPr>
        <w:pStyle w:val="ListParagraph"/>
        <w:numPr>
          <w:ilvl w:val="0"/>
          <w:numId w:val="1"/>
        </w:numPr>
        <w:spacing w:after="0" w:line="240" w:lineRule="auto"/>
        <w:rPr>
          <w:rStyle w:val="fontstyle01"/>
          <w:rFonts w:ascii="Tahoma" w:hAnsi="Tahoma" w:cs="Tahoma"/>
          <w:color w:val="auto"/>
          <w:sz w:val="24"/>
          <w:szCs w:val="24"/>
        </w:rPr>
      </w:pPr>
      <w:r>
        <w:rPr>
          <w:rStyle w:val="fontstyle21"/>
          <w:rFonts w:ascii="Tahoma" w:hAnsi="Tahoma" w:cs="Tahoma"/>
          <w:color w:val="auto"/>
          <w:sz w:val="24"/>
          <w:szCs w:val="24"/>
        </w:rPr>
        <w:t xml:space="preserve">a meeting </w:t>
      </w:r>
      <w:r w:rsidR="00136935" w:rsidRPr="003244B2">
        <w:rPr>
          <w:rStyle w:val="fontstyle21"/>
          <w:rFonts w:ascii="Tahoma" w:hAnsi="Tahoma" w:cs="Tahoma"/>
          <w:color w:val="auto"/>
          <w:sz w:val="24"/>
          <w:szCs w:val="24"/>
        </w:rPr>
        <w:t>t</w:t>
      </w:r>
      <w:r w:rsidR="00136935" w:rsidRPr="003244B2">
        <w:rPr>
          <w:rStyle w:val="fontstyle01"/>
          <w:rFonts w:ascii="Tahoma" w:hAnsi="Tahoma" w:cs="Tahoma"/>
          <w:color w:val="auto"/>
          <w:sz w:val="24"/>
          <w:szCs w:val="24"/>
        </w:rPr>
        <w:t>ak</w:t>
      </w:r>
      <w:r>
        <w:rPr>
          <w:rStyle w:val="fontstyle01"/>
          <w:rFonts w:ascii="Tahoma" w:hAnsi="Tahoma" w:cs="Tahoma"/>
          <w:color w:val="auto"/>
          <w:sz w:val="24"/>
          <w:szCs w:val="24"/>
        </w:rPr>
        <w:t>ing</w:t>
      </w:r>
      <w:r w:rsidR="00136935" w:rsidRPr="003244B2">
        <w:rPr>
          <w:rStyle w:val="fontstyle01"/>
          <w:rFonts w:ascii="Tahoma" w:hAnsi="Tahoma" w:cs="Tahoma"/>
          <w:color w:val="auto"/>
          <w:sz w:val="24"/>
          <w:szCs w:val="24"/>
        </w:rPr>
        <w:t xml:space="preserve"> place wholly through remote means where no physical </w:t>
      </w:r>
      <w:r w:rsidR="009E7CAC">
        <w:rPr>
          <w:rStyle w:val="fontstyle01"/>
          <w:rFonts w:ascii="Tahoma" w:hAnsi="Tahoma" w:cs="Tahoma"/>
          <w:color w:val="auto"/>
          <w:sz w:val="24"/>
          <w:szCs w:val="24"/>
        </w:rPr>
        <w:t xml:space="preserve">meeting </w:t>
      </w:r>
      <w:r w:rsidR="00136935" w:rsidRPr="003244B2">
        <w:rPr>
          <w:rStyle w:val="fontstyle01"/>
          <w:rFonts w:ascii="Tahoma" w:hAnsi="Tahoma" w:cs="Tahoma"/>
          <w:color w:val="auto"/>
          <w:sz w:val="24"/>
          <w:szCs w:val="24"/>
        </w:rPr>
        <w:t>arrangements have been made.</w:t>
      </w:r>
    </w:p>
    <w:p w14:paraId="2DA05CD0" w14:textId="77777777" w:rsidR="00F14003" w:rsidRPr="003244B2" w:rsidRDefault="00F14003" w:rsidP="00E5776F">
      <w:pPr>
        <w:spacing w:after="0" w:line="240" w:lineRule="auto"/>
        <w:rPr>
          <w:rFonts w:ascii="Tahoma" w:hAnsi="Tahoma" w:cs="Tahoma"/>
          <w:szCs w:val="24"/>
        </w:rPr>
      </w:pPr>
    </w:p>
    <w:p w14:paraId="38CF42AA" w14:textId="301708DB" w:rsidR="00E5776F" w:rsidRPr="0077691F" w:rsidRDefault="00E5776F" w:rsidP="00160C14">
      <w:pPr>
        <w:pStyle w:val="ListParagraph"/>
        <w:numPr>
          <w:ilvl w:val="0"/>
          <w:numId w:val="2"/>
        </w:numPr>
        <w:spacing w:after="0" w:line="240" w:lineRule="auto"/>
        <w:ind w:left="567" w:hanging="567"/>
        <w:rPr>
          <w:rFonts w:ascii="Tahoma" w:hAnsi="Tahoma" w:cs="Tahoma"/>
          <w:szCs w:val="24"/>
        </w:rPr>
      </w:pPr>
      <w:r w:rsidRPr="0077691F">
        <w:rPr>
          <w:rFonts w:ascii="Tahoma" w:hAnsi="Tahoma" w:cs="Tahoma"/>
          <w:szCs w:val="24"/>
        </w:rPr>
        <w:t xml:space="preserve">Multi-location meetings offer this Council an opportunity to raise its profile in the community and to bring </w:t>
      </w:r>
      <w:r w:rsidR="009E7CAC">
        <w:rPr>
          <w:rFonts w:ascii="Tahoma" w:hAnsi="Tahoma" w:cs="Tahoma"/>
          <w:szCs w:val="24"/>
        </w:rPr>
        <w:t>its</w:t>
      </w:r>
      <w:r w:rsidRPr="0077691F">
        <w:rPr>
          <w:rFonts w:ascii="Tahoma" w:hAnsi="Tahoma" w:cs="Tahoma"/>
          <w:szCs w:val="24"/>
        </w:rPr>
        <w:t xml:space="preserve"> work directly into people’s homes.  </w:t>
      </w:r>
      <w:r w:rsidR="00E767DA" w:rsidRPr="0077691F">
        <w:rPr>
          <w:rFonts w:ascii="Tahoma" w:hAnsi="Tahoma" w:cs="Tahoma"/>
          <w:szCs w:val="24"/>
        </w:rPr>
        <w:t>Evidence from the remote meetings held during the pandemic shows that p</w:t>
      </w:r>
      <w:r w:rsidRPr="0077691F">
        <w:rPr>
          <w:rFonts w:ascii="Tahoma" w:hAnsi="Tahoma" w:cs="Tahoma"/>
          <w:szCs w:val="24"/>
        </w:rPr>
        <w:t>ublic access to multi-location meetings is likely to be significantly higher than the level of audiences of formal meetings when all meeting</w:t>
      </w:r>
      <w:r w:rsidR="00405E22" w:rsidRPr="0077691F">
        <w:rPr>
          <w:rFonts w:ascii="Tahoma" w:hAnsi="Tahoma" w:cs="Tahoma"/>
          <w:szCs w:val="24"/>
        </w:rPr>
        <w:t>s</w:t>
      </w:r>
      <w:r w:rsidRPr="0077691F">
        <w:rPr>
          <w:rFonts w:ascii="Tahoma" w:hAnsi="Tahoma" w:cs="Tahoma"/>
          <w:szCs w:val="24"/>
        </w:rPr>
        <w:t xml:space="preserve"> were held physically in a single location.  </w:t>
      </w:r>
    </w:p>
    <w:p w14:paraId="58E984EC" w14:textId="77777777" w:rsidR="00F14003" w:rsidRPr="00E56731" w:rsidRDefault="00F14003" w:rsidP="0077691F">
      <w:pPr>
        <w:spacing w:after="0" w:line="240" w:lineRule="auto"/>
        <w:ind w:left="284"/>
        <w:rPr>
          <w:rStyle w:val="fontstyle01"/>
          <w:rFonts w:ascii="Arial" w:hAnsi="Arial"/>
          <w:color w:val="auto"/>
          <w:sz w:val="24"/>
          <w:szCs w:val="24"/>
        </w:rPr>
      </w:pPr>
    </w:p>
    <w:p w14:paraId="2D9F820E" w14:textId="3B1731A4" w:rsidR="00314D09" w:rsidRPr="00101123" w:rsidRDefault="00314D09" w:rsidP="00101123">
      <w:pPr>
        <w:pStyle w:val="Heading3"/>
        <w:ind w:left="567"/>
        <w:rPr>
          <w:rStyle w:val="fontstyle01"/>
          <w:rFonts w:ascii="Tahoma" w:hAnsi="Tahoma"/>
          <w:color w:val="1F3763" w:themeColor="accent1" w:themeShade="7F"/>
          <w:sz w:val="24"/>
          <w:szCs w:val="24"/>
        </w:rPr>
      </w:pPr>
      <w:bookmarkStart w:id="7" w:name="_Toc95324330"/>
      <w:r w:rsidRPr="00101123">
        <w:rPr>
          <w:rStyle w:val="fontstyle01"/>
          <w:rFonts w:ascii="Tahoma" w:hAnsi="Tahoma"/>
          <w:color w:val="1F3763" w:themeColor="accent1" w:themeShade="7F"/>
          <w:sz w:val="24"/>
          <w:szCs w:val="24"/>
        </w:rPr>
        <w:t>Participation at a meeting</w:t>
      </w:r>
      <w:bookmarkEnd w:id="7"/>
    </w:p>
    <w:p w14:paraId="4FA1987E" w14:textId="7FED8AB9" w:rsidR="00314D09" w:rsidRPr="0077691F" w:rsidRDefault="00314D09" w:rsidP="00160C14">
      <w:pPr>
        <w:pStyle w:val="ListParagraph"/>
        <w:numPr>
          <w:ilvl w:val="0"/>
          <w:numId w:val="2"/>
        </w:numPr>
        <w:spacing w:after="0" w:line="240" w:lineRule="auto"/>
        <w:ind w:left="567" w:hanging="567"/>
        <w:rPr>
          <w:rStyle w:val="fontstyle01"/>
          <w:rFonts w:ascii="Tahoma" w:hAnsi="Tahoma" w:cs="Tahoma"/>
          <w:color w:val="auto"/>
          <w:sz w:val="24"/>
          <w:szCs w:val="24"/>
        </w:rPr>
      </w:pPr>
      <w:r w:rsidRPr="0077691F">
        <w:rPr>
          <w:rStyle w:val="fontstyle01"/>
          <w:rFonts w:ascii="Tahoma" w:hAnsi="Tahoma" w:cs="Tahoma"/>
          <w:color w:val="auto"/>
          <w:sz w:val="24"/>
          <w:szCs w:val="24"/>
        </w:rPr>
        <w:t xml:space="preserve">A “participant” of a multi-location meeting is </w:t>
      </w:r>
      <w:r w:rsidR="0075721B">
        <w:rPr>
          <w:rStyle w:val="fontstyle01"/>
          <w:rFonts w:ascii="Tahoma" w:hAnsi="Tahoma" w:cs="Tahoma"/>
          <w:color w:val="auto"/>
          <w:sz w:val="24"/>
          <w:szCs w:val="24"/>
        </w:rPr>
        <w:t xml:space="preserve">defined in the statutory guidance as </w:t>
      </w:r>
      <w:r w:rsidRPr="0077691F">
        <w:rPr>
          <w:rStyle w:val="fontstyle01"/>
          <w:rFonts w:ascii="Tahoma" w:hAnsi="Tahoma" w:cs="Tahoma"/>
          <w:color w:val="auto"/>
          <w:sz w:val="24"/>
          <w:szCs w:val="24"/>
        </w:rPr>
        <w:t xml:space="preserve">a person who takes an active part in that meeting.  They might be an Elected Member, </w:t>
      </w:r>
      <w:r w:rsidRPr="0077691F">
        <w:rPr>
          <w:rStyle w:val="fontstyle01"/>
          <w:rFonts w:ascii="Tahoma" w:hAnsi="Tahoma" w:cs="Tahoma"/>
          <w:color w:val="auto"/>
          <w:sz w:val="24"/>
          <w:szCs w:val="24"/>
        </w:rPr>
        <w:lastRenderedPageBreak/>
        <w:t xml:space="preserve">a person giving evidence to a committee as a witness, an appellant or claimant on a regulatory matter, </w:t>
      </w:r>
      <w:r w:rsidR="00814746">
        <w:rPr>
          <w:rStyle w:val="fontstyle01"/>
          <w:rFonts w:ascii="Tahoma" w:hAnsi="Tahoma" w:cs="Tahoma"/>
          <w:color w:val="auto"/>
          <w:sz w:val="24"/>
          <w:szCs w:val="24"/>
        </w:rPr>
        <w:t>someone presenting a petition</w:t>
      </w:r>
      <w:r w:rsidRPr="0077691F">
        <w:rPr>
          <w:rStyle w:val="fontstyle01"/>
          <w:rFonts w:ascii="Tahoma" w:hAnsi="Tahoma" w:cs="Tahoma"/>
          <w:color w:val="auto"/>
          <w:sz w:val="24"/>
          <w:szCs w:val="24"/>
        </w:rPr>
        <w:t>, or taking part formally in another way.</w:t>
      </w:r>
    </w:p>
    <w:p w14:paraId="41682F44" w14:textId="77777777" w:rsidR="00F14003" w:rsidRPr="00E56731" w:rsidRDefault="00F14003" w:rsidP="0077691F">
      <w:pPr>
        <w:spacing w:after="0" w:line="240" w:lineRule="auto"/>
        <w:ind w:left="284"/>
        <w:rPr>
          <w:rStyle w:val="fontstyle01"/>
          <w:rFonts w:ascii="Arial" w:hAnsi="Arial"/>
          <w:color w:val="auto"/>
          <w:sz w:val="24"/>
          <w:szCs w:val="24"/>
        </w:rPr>
      </w:pPr>
    </w:p>
    <w:p w14:paraId="67CCA0D6" w14:textId="777D2005" w:rsidR="00314D09" w:rsidRPr="00101123" w:rsidRDefault="00314D09" w:rsidP="00101123">
      <w:pPr>
        <w:pStyle w:val="Heading3"/>
        <w:ind w:left="567"/>
        <w:rPr>
          <w:rStyle w:val="fontstyle01"/>
          <w:rFonts w:ascii="Tahoma" w:hAnsi="Tahoma"/>
          <w:color w:val="1F3763" w:themeColor="accent1" w:themeShade="7F"/>
          <w:sz w:val="24"/>
          <w:szCs w:val="24"/>
        </w:rPr>
      </w:pPr>
      <w:bookmarkStart w:id="8" w:name="_Toc95324331"/>
      <w:r w:rsidRPr="00101123">
        <w:rPr>
          <w:rStyle w:val="fontstyle01"/>
          <w:rFonts w:ascii="Tahoma" w:hAnsi="Tahoma"/>
          <w:color w:val="1F3763" w:themeColor="accent1" w:themeShade="7F"/>
          <w:sz w:val="24"/>
          <w:szCs w:val="24"/>
        </w:rPr>
        <w:t>Observing a meeting</w:t>
      </w:r>
      <w:bookmarkEnd w:id="8"/>
    </w:p>
    <w:p w14:paraId="273FB961" w14:textId="71E148EB" w:rsidR="00314D09" w:rsidRPr="0077691F" w:rsidRDefault="00314D09" w:rsidP="00160C14">
      <w:pPr>
        <w:pStyle w:val="ListParagraph"/>
        <w:numPr>
          <w:ilvl w:val="0"/>
          <w:numId w:val="2"/>
        </w:numPr>
        <w:spacing w:after="0" w:line="240" w:lineRule="auto"/>
        <w:ind w:left="567" w:hanging="567"/>
        <w:rPr>
          <w:rStyle w:val="fontstyle01"/>
          <w:rFonts w:ascii="Tahoma" w:hAnsi="Tahoma" w:cs="Tahoma"/>
          <w:color w:val="auto"/>
          <w:sz w:val="24"/>
          <w:szCs w:val="24"/>
        </w:rPr>
      </w:pPr>
      <w:r w:rsidRPr="0077691F">
        <w:rPr>
          <w:rStyle w:val="fontstyle01"/>
          <w:rFonts w:ascii="Tahoma" w:hAnsi="Tahoma" w:cs="Tahoma"/>
          <w:color w:val="auto"/>
          <w:sz w:val="24"/>
          <w:szCs w:val="24"/>
        </w:rPr>
        <w:t xml:space="preserve">An “observer” of a multi-location meeting is </w:t>
      </w:r>
      <w:r w:rsidR="0075721B">
        <w:rPr>
          <w:rStyle w:val="fontstyle01"/>
          <w:rFonts w:ascii="Tahoma" w:hAnsi="Tahoma" w:cs="Tahoma"/>
          <w:color w:val="auto"/>
          <w:sz w:val="24"/>
          <w:szCs w:val="24"/>
        </w:rPr>
        <w:t xml:space="preserve">defined in the statutory guidance as </w:t>
      </w:r>
      <w:r w:rsidRPr="0077691F">
        <w:rPr>
          <w:rStyle w:val="fontstyle01"/>
          <w:rFonts w:ascii="Tahoma" w:hAnsi="Tahoma" w:cs="Tahoma"/>
          <w:color w:val="auto"/>
          <w:sz w:val="24"/>
          <w:szCs w:val="24"/>
        </w:rPr>
        <w:t xml:space="preserve">a member of an audience, or otherwise spectating, a multi-location meeting. They might be in the same room that a meeting is taking </w:t>
      </w:r>
      <w:proofErr w:type="gramStart"/>
      <w:r w:rsidRPr="0077691F">
        <w:rPr>
          <w:rStyle w:val="fontstyle01"/>
          <w:rFonts w:ascii="Tahoma" w:hAnsi="Tahoma" w:cs="Tahoma"/>
          <w:color w:val="auto"/>
          <w:sz w:val="24"/>
          <w:szCs w:val="24"/>
        </w:rPr>
        <w:t>place</w:t>
      </w:r>
      <w:proofErr w:type="gramEnd"/>
      <w:r w:rsidRPr="0077691F">
        <w:rPr>
          <w:rStyle w:val="fontstyle01"/>
          <w:rFonts w:ascii="Tahoma" w:hAnsi="Tahoma" w:cs="Tahoma"/>
          <w:color w:val="auto"/>
          <w:sz w:val="24"/>
          <w:szCs w:val="24"/>
        </w:rPr>
        <w:t xml:space="preserve"> or they might be observing by remote means.</w:t>
      </w:r>
    </w:p>
    <w:p w14:paraId="365E4B7C" w14:textId="77777777" w:rsidR="00433DD4" w:rsidRPr="00E56731" w:rsidRDefault="00433DD4" w:rsidP="0077691F">
      <w:pPr>
        <w:spacing w:after="0" w:line="240" w:lineRule="auto"/>
        <w:ind w:left="284"/>
        <w:rPr>
          <w:rStyle w:val="fontstyle01"/>
          <w:rFonts w:ascii="Arial" w:hAnsi="Arial"/>
          <w:color w:val="auto"/>
          <w:sz w:val="24"/>
          <w:szCs w:val="24"/>
        </w:rPr>
      </w:pPr>
    </w:p>
    <w:p w14:paraId="4F2A3117" w14:textId="77777777" w:rsidR="00F14003" w:rsidRPr="00101123" w:rsidRDefault="00F14003" w:rsidP="00101123">
      <w:pPr>
        <w:pStyle w:val="Heading3"/>
        <w:ind w:left="567"/>
      </w:pPr>
      <w:bookmarkStart w:id="9" w:name="_Toc95324332"/>
      <w:r w:rsidRPr="00101123">
        <w:t>The benefits of multi-location meetings</w:t>
      </w:r>
      <w:bookmarkEnd w:id="9"/>
    </w:p>
    <w:p w14:paraId="20AA10CE" w14:textId="071ACF1B" w:rsidR="00F14003" w:rsidRPr="0077691F" w:rsidRDefault="004F27BE" w:rsidP="00160C14">
      <w:pPr>
        <w:pStyle w:val="ListParagraph"/>
        <w:numPr>
          <w:ilvl w:val="0"/>
          <w:numId w:val="2"/>
        </w:numPr>
        <w:spacing w:after="0" w:line="240" w:lineRule="auto"/>
        <w:ind w:left="567" w:hanging="567"/>
        <w:rPr>
          <w:rFonts w:ascii="Tahoma" w:hAnsi="Tahoma" w:cs="Tahoma"/>
          <w:b/>
          <w:bCs/>
          <w:szCs w:val="24"/>
        </w:rPr>
      </w:pPr>
      <w:bookmarkStart w:id="10" w:name="_Hlk88763986"/>
      <w:r w:rsidRPr="0077691F">
        <w:rPr>
          <w:rFonts w:ascii="Tahoma" w:hAnsi="Tahoma" w:cs="Tahoma"/>
          <w:szCs w:val="24"/>
        </w:rPr>
        <w:t xml:space="preserve">Cardiff </w:t>
      </w:r>
      <w:r w:rsidR="00F14003" w:rsidRPr="0077691F">
        <w:rPr>
          <w:rFonts w:ascii="Tahoma" w:hAnsi="Tahoma" w:cs="Tahoma"/>
          <w:szCs w:val="24"/>
        </w:rPr>
        <w:t>Council</w:t>
      </w:r>
      <w:r w:rsidRPr="0077691F">
        <w:rPr>
          <w:rFonts w:ascii="Tahoma" w:hAnsi="Tahoma" w:cs="Tahoma"/>
          <w:szCs w:val="24"/>
        </w:rPr>
        <w:t xml:space="preserve"> has </w:t>
      </w:r>
      <w:r w:rsidR="00F14003" w:rsidRPr="0077691F">
        <w:rPr>
          <w:rFonts w:ascii="Tahoma" w:hAnsi="Tahoma" w:cs="Tahoma"/>
          <w:szCs w:val="24"/>
        </w:rPr>
        <w:t xml:space="preserve">been convening </w:t>
      </w:r>
      <w:r w:rsidRPr="0077691F">
        <w:rPr>
          <w:rFonts w:ascii="Tahoma" w:hAnsi="Tahoma" w:cs="Tahoma"/>
          <w:szCs w:val="24"/>
        </w:rPr>
        <w:t>its</w:t>
      </w:r>
      <w:r w:rsidR="00F14003" w:rsidRPr="0077691F">
        <w:rPr>
          <w:rFonts w:ascii="Tahoma" w:hAnsi="Tahoma" w:cs="Tahoma"/>
          <w:szCs w:val="24"/>
        </w:rPr>
        <w:t xml:space="preserve"> meetings by remote means throughout much of 2020 and 2021.  While meeting this way has proven </w:t>
      </w:r>
      <w:r w:rsidR="00EE326A" w:rsidRPr="0077691F">
        <w:rPr>
          <w:rFonts w:ascii="Tahoma" w:hAnsi="Tahoma" w:cs="Tahoma"/>
          <w:szCs w:val="24"/>
        </w:rPr>
        <w:t xml:space="preserve">to be </w:t>
      </w:r>
      <w:r w:rsidR="009D1B9F">
        <w:rPr>
          <w:rFonts w:ascii="Tahoma" w:hAnsi="Tahoma" w:cs="Tahoma"/>
          <w:szCs w:val="24"/>
        </w:rPr>
        <w:t xml:space="preserve">initially </w:t>
      </w:r>
      <w:r w:rsidR="00F14003" w:rsidRPr="0077691F">
        <w:rPr>
          <w:rFonts w:ascii="Tahoma" w:hAnsi="Tahoma" w:cs="Tahoma"/>
          <w:szCs w:val="24"/>
        </w:rPr>
        <w:t xml:space="preserve">challenging, it has also resulted in </w:t>
      </w:r>
      <w:proofErr w:type="gramStart"/>
      <w:r w:rsidR="00F14003" w:rsidRPr="0077691F">
        <w:rPr>
          <w:rFonts w:ascii="Tahoma" w:hAnsi="Tahoma" w:cs="Tahoma"/>
          <w:szCs w:val="24"/>
        </w:rPr>
        <w:t>a number of</w:t>
      </w:r>
      <w:proofErr w:type="gramEnd"/>
      <w:r w:rsidR="00F14003" w:rsidRPr="0077691F">
        <w:rPr>
          <w:rFonts w:ascii="Tahoma" w:hAnsi="Tahoma" w:cs="Tahoma"/>
          <w:szCs w:val="24"/>
        </w:rPr>
        <w:t xml:space="preserve"> benefits</w:t>
      </w:r>
      <w:r w:rsidR="00914233">
        <w:rPr>
          <w:rFonts w:ascii="Tahoma" w:hAnsi="Tahoma" w:cs="Tahoma"/>
          <w:szCs w:val="24"/>
        </w:rPr>
        <w:t>:</w:t>
      </w:r>
    </w:p>
    <w:p w14:paraId="37537352" w14:textId="5A8E220E" w:rsidR="00F14003" w:rsidRPr="003244B2" w:rsidRDefault="00F14003" w:rsidP="00160C14">
      <w:pPr>
        <w:pStyle w:val="ListParagraph"/>
        <w:numPr>
          <w:ilvl w:val="1"/>
          <w:numId w:val="2"/>
        </w:numPr>
        <w:spacing w:after="0" w:line="240" w:lineRule="auto"/>
        <w:ind w:left="1134" w:hanging="567"/>
        <w:rPr>
          <w:rFonts w:ascii="Tahoma" w:hAnsi="Tahoma" w:cs="Tahoma"/>
          <w:b/>
          <w:bCs/>
          <w:szCs w:val="24"/>
        </w:rPr>
      </w:pPr>
      <w:r w:rsidRPr="003244B2">
        <w:rPr>
          <w:rFonts w:ascii="Tahoma" w:hAnsi="Tahoma" w:cs="Tahoma"/>
          <w:szCs w:val="24"/>
        </w:rPr>
        <w:t xml:space="preserve">Enhancing and supporting local democracy by demonstrating this </w:t>
      </w:r>
      <w:r w:rsidR="004F27BE" w:rsidRPr="003244B2">
        <w:rPr>
          <w:rFonts w:ascii="Tahoma" w:hAnsi="Tahoma" w:cs="Tahoma"/>
          <w:szCs w:val="24"/>
        </w:rPr>
        <w:t>C</w:t>
      </w:r>
      <w:r w:rsidRPr="003244B2">
        <w:rPr>
          <w:rFonts w:ascii="Tahoma" w:hAnsi="Tahoma" w:cs="Tahoma"/>
          <w:szCs w:val="24"/>
        </w:rPr>
        <w:t>ouncil conducting its business</w:t>
      </w:r>
      <w:r w:rsidR="00914233">
        <w:rPr>
          <w:rFonts w:ascii="Tahoma" w:hAnsi="Tahoma" w:cs="Tahoma"/>
          <w:szCs w:val="24"/>
        </w:rPr>
        <w:t>.</w:t>
      </w:r>
    </w:p>
    <w:p w14:paraId="5EFF1DA6" w14:textId="77777777" w:rsidR="00EE326A" w:rsidRPr="003244B2" w:rsidRDefault="00F14003" w:rsidP="00160C14">
      <w:pPr>
        <w:pStyle w:val="ListParagraph"/>
        <w:numPr>
          <w:ilvl w:val="1"/>
          <w:numId w:val="2"/>
        </w:numPr>
        <w:spacing w:after="0" w:line="240" w:lineRule="auto"/>
        <w:ind w:left="1134" w:hanging="567"/>
        <w:rPr>
          <w:rFonts w:ascii="Tahoma" w:hAnsi="Tahoma" w:cs="Tahoma"/>
          <w:b/>
          <w:bCs/>
          <w:szCs w:val="24"/>
        </w:rPr>
      </w:pPr>
      <w:r w:rsidRPr="003244B2">
        <w:rPr>
          <w:rFonts w:ascii="Tahoma" w:hAnsi="Tahoma" w:cs="Tahoma"/>
          <w:szCs w:val="24"/>
        </w:rPr>
        <w:t>Making it easier for the public to observe multi-location meetings</w:t>
      </w:r>
      <w:r w:rsidR="00EE326A" w:rsidRPr="003244B2">
        <w:rPr>
          <w:rFonts w:ascii="Tahoma" w:hAnsi="Tahoma" w:cs="Tahoma"/>
          <w:szCs w:val="24"/>
        </w:rPr>
        <w:t>.</w:t>
      </w:r>
    </w:p>
    <w:p w14:paraId="0801B2DF" w14:textId="04E938D2" w:rsidR="00F14003" w:rsidRPr="003244B2" w:rsidRDefault="00EE326A" w:rsidP="00160C14">
      <w:pPr>
        <w:pStyle w:val="ListParagraph"/>
        <w:numPr>
          <w:ilvl w:val="1"/>
          <w:numId w:val="2"/>
        </w:numPr>
        <w:spacing w:after="0" w:line="240" w:lineRule="auto"/>
        <w:ind w:left="1134" w:hanging="567"/>
        <w:rPr>
          <w:rStyle w:val="fontstyle01"/>
          <w:rFonts w:ascii="Tahoma" w:hAnsi="Tahoma" w:cs="Tahoma"/>
          <w:b/>
          <w:bCs/>
          <w:color w:val="auto"/>
          <w:sz w:val="24"/>
          <w:szCs w:val="24"/>
        </w:rPr>
      </w:pPr>
      <w:bookmarkStart w:id="11" w:name="_Hlk95311764"/>
      <w:r w:rsidRPr="003244B2">
        <w:rPr>
          <w:rFonts w:ascii="Tahoma" w:hAnsi="Tahoma" w:cs="Tahoma"/>
          <w:szCs w:val="24"/>
        </w:rPr>
        <w:t xml:space="preserve">Enabling </w:t>
      </w:r>
      <w:r w:rsidR="00F14003" w:rsidRPr="003244B2">
        <w:rPr>
          <w:rFonts w:ascii="Tahoma" w:hAnsi="Tahoma" w:cs="Tahoma"/>
          <w:szCs w:val="24"/>
        </w:rPr>
        <w:t xml:space="preserve">external participants </w:t>
      </w:r>
      <w:r w:rsidR="004F27BE" w:rsidRPr="003244B2">
        <w:rPr>
          <w:rFonts w:ascii="Tahoma" w:hAnsi="Tahoma" w:cs="Tahoma"/>
          <w:szCs w:val="24"/>
        </w:rPr>
        <w:t xml:space="preserve">to </w:t>
      </w:r>
      <w:r w:rsidR="00F14003" w:rsidRPr="003244B2">
        <w:rPr>
          <w:rFonts w:ascii="Tahoma" w:hAnsi="Tahoma" w:cs="Tahoma"/>
          <w:szCs w:val="24"/>
        </w:rPr>
        <w:t>actively</w:t>
      </w:r>
      <w:r w:rsidR="004F27BE" w:rsidRPr="003244B2">
        <w:rPr>
          <w:rFonts w:ascii="Tahoma" w:hAnsi="Tahoma" w:cs="Tahoma"/>
          <w:szCs w:val="24"/>
        </w:rPr>
        <w:t xml:space="preserve"> engage </w:t>
      </w:r>
      <w:r w:rsidR="00914233">
        <w:rPr>
          <w:rFonts w:ascii="Tahoma" w:hAnsi="Tahoma" w:cs="Tahoma"/>
          <w:szCs w:val="24"/>
        </w:rPr>
        <w:t>in</w:t>
      </w:r>
      <w:r w:rsidR="004F27BE" w:rsidRPr="003244B2">
        <w:rPr>
          <w:rFonts w:ascii="Tahoma" w:hAnsi="Tahoma" w:cs="Tahoma"/>
          <w:szCs w:val="24"/>
        </w:rPr>
        <w:t xml:space="preserve"> meetings to provide </w:t>
      </w:r>
      <w:r w:rsidR="00F14003" w:rsidRPr="003244B2">
        <w:rPr>
          <w:rFonts w:ascii="Tahoma" w:hAnsi="Tahoma" w:cs="Tahoma"/>
          <w:szCs w:val="24"/>
        </w:rPr>
        <w:t>a greater range of view</w:t>
      </w:r>
      <w:r w:rsidR="004F27BE" w:rsidRPr="003244B2">
        <w:rPr>
          <w:rFonts w:ascii="Tahoma" w:hAnsi="Tahoma" w:cs="Tahoma"/>
          <w:szCs w:val="24"/>
        </w:rPr>
        <w:t>s and to enhance decision making</w:t>
      </w:r>
      <w:r w:rsidR="00F14003" w:rsidRPr="003244B2">
        <w:rPr>
          <w:rFonts w:ascii="Tahoma" w:hAnsi="Tahoma" w:cs="Tahoma"/>
          <w:szCs w:val="24"/>
        </w:rPr>
        <w:t xml:space="preserve">. </w:t>
      </w:r>
    </w:p>
    <w:bookmarkEnd w:id="11"/>
    <w:p w14:paraId="5AAF540D" w14:textId="77777777" w:rsidR="00446033" w:rsidRPr="00446033" w:rsidRDefault="00F14003" w:rsidP="00160C14">
      <w:pPr>
        <w:pStyle w:val="ListParagraph"/>
        <w:numPr>
          <w:ilvl w:val="1"/>
          <w:numId w:val="2"/>
        </w:numPr>
        <w:spacing w:after="0" w:line="240" w:lineRule="auto"/>
        <w:ind w:left="1134" w:hanging="567"/>
        <w:rPr>
          <w:rStyle w:val="fontstyle01"/>
          <w:rFonts w:ascii="Tahoma" w:hAnsi="Tahoma" w:cs="Tahoma"/>
          <w:b/>
          <w:bCs/>
          <w:color w:val="auto"/>
          <w:sz w:val="24"/>
          <w:szCs w:val="24"/>
        </w:rPr>
      </w:pPr>
      <w:r w:rsidRPr="003244B2">
        <w:rPr>
          <w:rStyle w:val="fontstyle01"/>
          <w:rFonts w:ascii="Tahoma" w:hAnsi="Tahoma" w:cs="Tahoma"/>
          <w:color w:val="auto"/>
          <w:sz w:val="24"/>
          <w:szCs w:val="24"/>
        </w:rPr>
        <w:t xml:space="preserve">Making </w:t>
      </w:r>
      <w:r w:rsidR="004F27BE" w:rsidRPr="003244B2">
        <w:rPr>
          <w:rStyle w:val="fontstyle01"/>
          <w:rFonts w:ascii="Tahoma" w:hAnsi="Tahoma" w:cs="Tahoma"/>
          <w:color w:val="auto"/>
          <w:sz w:val="24"/>
          <w:szCs w:val="24"/>
        </w:rPr>
        <w:t xml:space="preserve">the Council </w:t>
      </w:r>
      <w:r w:rsidRPr="003244B2">
        <w:rPr>
          <w:rStyle w:val="fontstyle01"/>
          <w:rFonts w:ascii="Tahoma" w:hAnsi="Tahoma" w:cs="Tahoma"/>
          <w:color w:val="auto"/>
          <w:sz w:val="24"/>
          <w:szCs w:val="24"/>
        </w:rPr>
        <w:t>more resilient and sustainable</w:t>
      </w:r>
      <w:r w:rsidR="004F27BE" w:rsidRPr="003244B2">
        <w:rPr>
          <w:rStyle w:val="fontstyle01"/>
          <w:rFonts w:ascii="Tahoma" w:hAnsi="Tahoma" w:cs="Tahoma"/>
          <w:color w:val="auto"/>
          <w:sz w:val="24"/>
          <w:szCs w:val="24"/>
        </w:rPr>
        <w:t>.</w:t>
      </w:r>
      <w:r w:rsidRPr="003244B2">
        <w:rPr>
          <w:rStyle w:val="fontstyle01"/>
          <w:rFonts w:ascii="Tahoma" w:hAnsi="Tahoma" w:cs="Tahoma"/>
          <w:color w:val="auto"/>
          <w:sz w:val="24"/>
          <w:szCs w:val="24"/>
        </w:rPr>
        <w:t xml:space="preserve"> </w:t>
      </w:r>
    </w:p>
    <w:p w14:paraId="4437C531" w14:textId="63BCBD19" w:rsidR="00F14003" w:rsidRPr="003244B2" w:rsidRDefault="00F14003" w:rsidP="00446033">
      <w:pPr>
        <w:pStyle w:val="ListParagraph"/>
        <w:spacing w:after="0" w:line="240" w:lineRule="auto"/>
        <w:ind w:left="1134"/>
        <w:rPr>
          <w:rStyle w:val="fontstyle01"/>
          <w:rFonts w:ascii="Tahoma" w:hAnsi="Tahoma" w:cs="Tahoma"/>
          <w:b/>
          <w:bCs/>
          <w:color w:val="auto"/>
          <w:sz w:val="24"/>
          <w:szCs w:val="24"/>
        </w:rPr>
      </w:pPr>
      <w:r w:rsidRPr="003244B2">
        <w:rPr>
          <w:rStyle w:val="fontstyle01"/>
          <w:rFonts w:ascii="Tahoma" w:hAnsi="Tahoma" w:cs="Tahoma"/>
          <w:color w:val="auto"/>
          <w:sz w:val="24"/>
          <w:szCs w:val="24"/>
        </w:rPr>
        <w:t xml:space="preserve">The Wellbeing of Future Generations (Wales) Act 2015 requires relevant authorities to think about, and act on, long term needs in the way that policy is developed and made. </w:t>
      </w:r>
      <w:r w:rsidR="004F27BE" w:rsidRPr="003244B2">
        <w:rPr>
          <w:rStyle w:val="fontstyle01"/>
          <w:rFonts w:ascii="Tahoma" w:hAnsi="Tahoma" w:cs="Tahoma"/>
          <w:color w:val="auto"/>
          <w:sz w:val="24"/>
          <w:szCs w:val="24"/>
        </w:rPr>
        <w:t xml:space="preserve"> </w:t>
      </w:r>
      <w:r w:rsidRPr="003244B2">
        <w:rPr>
          <w:rStyle w:val="fontstyle01"/>
          <w:rFonts w:ascii="Tahoma" w:hAnsi="Tahoma" w:cs="Tahoma"/>
          <w:color w:val="auto"/>
          <w:sz w:val="24"/>
          <w:szCs w:val="24"/>
        </w:rPr>
        <w:t xml:space="preserve">Multi-location meetings reduce the carbon footprint of physical meetings (although digital activity is not of course carbon-neutral). They can also help relevant authorities to reduce the risk of future unexpected events – such as extreme weather – which could in future present a challenge to in-person meetings. </w:t>
      </w:r>
    </w:p>
    <w:p w14:paraId="01C4B8FD" w14:textId="19BD52D9" w:rsidR="00E767DA" w:rsidRPr="0077691F" w:rsidRDefault="00F14003" w:rsidP="00160C14">
      <w:pPr>
        <w:pStyle w:val="ListParagraph"/>
        <w:numPr>
          <w:ilvl w:val="1"/>
          <w:numId w:val="2"/>
        </w:numPr>
        <w:spacing w:after="0" w:line="240" w:lineRule="auto"/>
        <w:ind w:left="1134" w:hanging="567"/>
        <w:rPr>
          <w:rStyle w:val="fontstyle01"/>
          <w:rFonts w:ascii="Tahoma" w:hAnsi="Tahoma" w:cs="Tahoma"/>
          <w:b/>
          <w:bCs/>
          <w:color w:val="auto"/>
          <w:sz w:val="24"/>
          <w:szCs w:val="24"/>
        </w:rPr>
      </w:pPr>
      <w:r w:rsidRPr="003244B2">
        <w:rPr>
          <w:rStyle w:val="fontstyle01"/>
          <w:rFonts w:ascii="Tahoma" w:hAnsi="Tahoma" w:cs="Tahoma"/>
          <w:color w:val="auto"/>
          <w:sz w:val="24"/>
          <w:szCs w:val="24"/>
        </w:rPr>
        <w:t xml:space="preserve">Reducing the need for travel. </w:t>
      </w:r>
      <w:r w:rsidR="00EC1AEB" w:rsidRPr="003244B2">
        <w:rPr>
          <w:rStyle w:val="fontstyle01"/>
          <w:rFonts w:ascii="Tahoma" w:hAnsi="Tahoma" w:cs="Tahoma"/>
          <w:color w:val="auto"/>
          <w:sz w:val="24"/>
          <w:szCs w:val="24"/>
        </w:rPr>
        <w:t>S</w:t>
      </w:r>
      <w:r w:rsidRPr="003244B2">
        <w:rPr>
          <w:rStyle w:val="fontstyle01"/>
          <w:rFonts w:ascii="Tahoma" w:hAnsi="Tahoma" w:cs="Tahoma"/>
          <w:color w:val="auto"/>
          <w:sz w:val="24"/>
          <w:szCs w:val="24"/>
        </w:rPr>
        <w:t>ignificant time and cost savings for councillors, officers and other participants have arisen</w:t>
      </w:r>
      <w:r w:rsidR="00914233">
        <w:rPr>
          <w:rStyle w:val="fontstyle01"/>
          <w:rFonts w:ascii="Tahoma" w:hAnsi="Tahoma" w:cs="Tahoma"/>
          <w:color w:val="auto"/>
          <w:sz w:val="24"/>
          <w:szCs w:val="24"/>
        </w:rPr>
        <w:t>,</w:t>
      </w:r>
      <w:r w:rsidR="00EC1AEB" w:rsidRPr="003244B2">
        <w:rPr>
          <w:rStyle w:val="fontstyle01"/>
          <w:rFonts w:ascii="Tahoma" w:hAnsi="Tahoma" w:cs="Tahoma"/>
          <w:color w:val="auto"/>
          <w:sz w:val="24"/>
          <w:szCs w:val="24"/>
        </w:rPr>
        <w:t xml:space="preserve"> particularly for joint bodies</w:t>
      </w:r>
      <w:r w:rsidRPr="003244B2">
        <w:rPr>
          <w:rStyle w:val="fontstyle01"/>
          <w:rFonts w:ascii="Tahoma" w:hAnsi="Tahoma" w:cs="Tahoma"/>
          <w:color w:val="auto"/>
          <w:sz w:val="24"/>
          <w:szCs w:val="24"/>
        </w:rPr>
        <w:t xml:space="preserve">. </w:t>
      </w:r>
    </w:p>
    <w:p w14:paraId="26CE0CD5" w14:textId="3BD491C4" w:rsidR="00F14003" w:rsidRPr="003244B2" w:rsidRDefault="00E767DA" w:rsidP="00160C14">
      <w:pPr>
        <w:pStyle w:val="ListParagraph"/>
        <w:numPr>
          <w:ilvl w:val="1"/>
          <w:numId w:val="2"/>
        </w:numPr>
        <w:spacing w:after="0" w:line="240" w:lineRule="auto"/>
        <w:ind w:left="1134" w:hanging="567"/>
        <w:rPr>
          <w:rStyle w:val="fontstyle01"/>
          <w:rFonts w:ascii="Tahoma" w:hAnsi="Tahoma" w:cs="Tahoma"/>
          <w:b/>
          <w:bCs/>
          <w:color w:val="auto"/>
          <w:sz w:val="24"/>
          <w:szCs w:val="24"/>
        </w:rPr>
      </w:pPr>
      <w:bookmarkStart w:id="12" w:name="_Hlk95312415"/>
      <w:r>
        <w:rPr>
          <w:rStyle w:val="fontstyle01"/>
          <w:rFonts w:ascii="Tahoma" w:hAnsi="Tahoma" w:cs="Tahoma"/>
          <w:color w:val="auto"/>
          <w:sz w:val="24"/>
          <w:szCs w:val="24"/>
        </w:rPr>
        <w:t>It is</w:t>
      </w:r>
      <w:r w:rsidR="00F14003" w:rsidRPr="003244B2">
        <w:rPr>
          <w:rStyle w:val="fontstyle01"/>
          <w:rFonts w:ascii="Tahoma" w:hAnsi="Tahoma" w:cs="Tahoma"/>
          <w:color w:val="auto"/>
          <w:sz w:val="24"/>
          <w:szCs w:val="24"/>
        </w:rPr>
        <w:t xml:space="preserve"> easier for participants to take part if they have professional and caring commitments</w:t>
      </w:r>
      <w:r w:rsidR="00EC1AEB" w:rsidRPr="003244B2">
        <w:rPr>
          <w:rStyle w:val="fontstyle01"/>
          <w:rFonts w:ascii="Tahoma" w:hAnsi="Tahoma" w:cs="Tahoma"/>
          <w:color w:val="auto"/>
          <w:sz w:val="24"/>
          <w:szCs w:val="24"/>
        </w:rPr>
        <w:t>.</w:t>
      </w:r>
    </w:p>
    <w:p w14:paraId="49CF051F" w14:textId="5E41119D" w:rsidR="00F14003" w:rsidRPr="003244B2" w:rsidRDefault="00F14003" w:rsidP="00160C14">
      <w:pPr>
        <w:pStyle w:val="ListParagraph"/>
        <w:numPr>
          <w:ilvl w:val="1"/>
          <w:numId w:val="2"/>
        </w:numPr>
        <w:spacing w:after="0" w:line="240" w:lineRule="auto"/>
        <w:ind w:left="1134" w:hanging="567"/>
        <w:rPr>
          <w:rStyle w:val="fontstyle01"/>
          <w:rFonts w:ascii="Tahoma" w:hAnsi="Tahoma" w:cs="Tahoma"/>
          <w:b/>
          <w:bCs/>
          <w:color w:val="auto"/>
          <w:sz w:val="24"/>
          <w:szCs w:val="24"/>
        </w:rPr>
      </w:pPr>
      <w:bookmarkStart w:id="13" w:name="_Hlk95312786"/>
      <w:bookmarkEnd w:id="12"/>
      <w:r w:rsidRPr="003244B2">
        <w:rPr>
          <w:rStyle w:val="fontstyle01"/>
          <w:rFonts w:ascii="Tahoma" w:hAnsi="Tahoma" w:cs="Tahoma"/>
          <w:color w:val="auto"/>
          <w:sz w:val="24"/>
          <w:szCs w:val="24"/>
        </w:rPr>
        <w:t xml:space="preserve">Better support for members from diverse backgrounds, </w:t>
      </w:r>
      <w:r w:rsidR="00EC1AEB" w:rsidRPr="003244B2">
        <w:rPr>
          <w:rStyle w:val="fontstyle01"/>
          <w:rFonts w:ascii="Tahoma" w:hAnsi="Tahoma" w:cs="Tahoma"/>
          <w:color w:val="auto"/>
          <w:sz w:val="24"/>
          <w:szCs w:val="24"/>
        </w:rPr>
        <w:t xml:space="preserve">by </w:t>
      </w:r>
      <w:r w:rsidRPr="003244B2">
        <w:rPr>
          <w:rStyle w:val="fontstyle01"/>
          <w:rFonts w:ascii="Tahoma" w:hAnsi="Tahoma" w:cs="Tahoma"/>
          <w:color w:val="auto"/>
          <w:sz w:val="24"/>
          <w:szCs w:val="24"/>
        </w:rPr>
        <w:t xml:space="preserve">multi-location meetings </w:t>
      </w:r>
      <w:r w:rsidR="00EC1AEB" w:rsidRPr="003244B2">
        <w:rPr>
          <w:rStyle w:val="fontstyle01"/>
          <w:rFonts w:ascii="Tahoma" w:hAnsi="Tahoma" w:cs="Tahoma"/>
          <w:color w:val="auto"/>
          <w:sz w:val="24"/>
          <w:szCs w:val="24"/>
        </w:rPr>
        <w:t>making it</w:t>
      </w:r>
      <w:r w:rsidRPr="003244B2">
        <w:rPr>
          <w:rStyle w:val="fontstyle01"/>
          <w:rFonts w:ascii="Tahoma" w:hAnsi="Tahoma" w:cs="Tahoma"/>
          <w:color w:val="auto"/>
          <w:sz w:val="24"/>
          <w:szCs w:val="24"/>
        </w:rPr>
        <w:t xml:space="preserve"> easier for care providers, or disabled people, or people with other protected characteristics, to engage on an equal footing</w:t>
      </w:r>
      <w:r w:rsidR="00914233">
        <w:rPr>
          <w:rStyle w:val="fontstyle01"/>
          <w:rFonts w:ascii="Tahoma" w:hAnsi="Tahoma" w:cs="Tahoma"/>
          <w:color w:val="auto"/>
          <w:sz w:val="24"/>
          <w:szCs w:val="24"/>
        </w:rPr>
        <w:t>.</w:t>
      </w:r>
    </w:p>
    <w:p w14:paraId="2E3C924C" w14:textId="6449DC4B" w:rsidR="007E3653" w:rsidRDefault="00F14003" w:rsidP="00160C14">
      <w:pPr>
        <w:pStyle w:val="ListParagraph"/>
        <w:numPr>
          <w:ilvl w:val="1"/>
          <w:numId w:val="2"/>
        </w:numPr>
        <w:spacing w:after="0" w:line="240" w:lineRule="auto"/>
        <w:ind w:left="1134" w:hanging="567"/>
        <w:rPr>
          <w:rStyle w:val="fontstyle01"/>
          <w:rFonts w:ascii="Tahoma" w:hAnsi="Tahoma" w:cs="Tahoma"/>
          <w:color w:val="auto"/>
          <w:sz w:val="24"/>
          <w:szCs w:val="24"/>
        </w:rPr>
      </w:pPr>
      <w:bookmarkStart w:id="14" w:name="_Hlk95313367"/>
      <w:bookmarkEnd w:id="13"/>
      <w:r w:rsidRPr="003244B2">
        <w:rPr>
          <w:rStyle w:val="fontstyle01"/>
          <w:rFonts w:ascii="Tahoma" w:hAnsi="Tahoma" w:cs="Tahoma"/>
          <w:color w:val="auto"/>
          <w:sz w:val="24"/>
          <w:szCs w:val="24"/>
        </w:rPr>
        <w:t>Better behaviours. Although experiences have been mixed, on the whole meeting management and the behaviours of participants have both improved</w:t>
      </w:r>
      <w:r w:rsidR="00E767DA">
        <w:rPr>
          <w:rStyle w:val="fontstyle01"/>
          <w:rFonts w:ascii="Tahoma" w:hAnsi="Tahoma" w:cs="Tahoma"/>
          <w:color w:val="auto"/>
          <w:sz w:val="24"/>
          <w:szCs w:val="24"/>
        </w:rPr>
        <w:t xml:space="preserve">, with less heckling taking place at meetings. </w:t>
      </w:r>
      <w:r w:rsidRPr="003244B2">
        <w:rPr>
          <w:rStyle w:val="fontstyle01"/>
          <w:rFonts w:ascii="Tahoma" w:hAnsi="Tahoma" w:cs="Tahoma"/>
          <w:color w:val="auto"/>
          <w:sz w:val="24"/>
          <w:szCs w:val="24"/>
        </w:rPr>
        <w:t xml:space="preserve"> </w:t>
      </w:r>
      <w:r w:rsidR="00EC1AEB" w:rsidRPr="003244B2">
        <w:rPr>
          <w:rStyle w:val="fontstyle01"/>
          <w:rFonts w:ascii="Tahoma" w:hAnsi="Tahoma" w:cs="Tahoma"/>
          <w:color w:val="auto"/>
          <w:sz w:val="24"/>
          <w:szCs w:val="24"/>
        </w:rPr>
        <w:t xml:space="preserve"> </w:t>
      </w:r>
    </w:p>
    <w:bookmarkEnd w:id="14"/>
    <w:p w14:paraId="00951EBD" w14:textId="77777777" w:rsidR="007E3653" w:rsidRDefault="007E3653" w:rsidP="007E3653">
      <w:pPr>
        <w:pStyle w:val="ListParagraph"/>
        <w:spacing w:after="0" w:line="240" w:lineRule="auto"/>
        <w:ind w:left="1440"/>
        <w:rPr>
          <w:rStyle w:val="fontstyle01"/>
          <w:rFonts w:ascii="Tahoma" w:hAnsi="Tahoma" w:cs="Tahoma"/>
          <w:color w:val="auto"/>
          <w:sz w:val="24"/>
          <w:szCs w:val="24"/>
        </w:rPr>
      </w:pPr>
    </w:p>
    <w:p w14:paraId="3F3759F6" w14:textId="6D23BFBC" w:rsidR="007E3653" w:rsidRPr="00101123" w:rsidRDefault="007E3653" w:rsidP="00101123">
      <w:pPr>
        <w:pStyle w:val="Heading3"/>
        <w:ind w:left="567"/>
        <w:rPr>
          <w:rStyle w:val="fontstyle01"/>
          <w:rFonts w:ascii="Tahoma" w:hAnsi="Tahoma"/>
          <w:color w:val="1F3763" w:themeColor="accent1" w:themeShade="7F"/>
          <w:sz w:val="24"/>
          <w:szCs w:val="24"/>
        </w:rPr>
      </w:pPr>
      <w:bookmarkStart w:id="15" w:name="_Toc95324333"/>
      <w:r w:rsidRPr="00101123">
        <w:rPr>
          <w:rStyle w:val="fontstyle01"/>
          <w:rFonts w:ascii="Tahoma" w:hAnsi="Tahoma"/>
          <w:color w:val="1F3763" w:themeColor="accent1" w:themeShade="7F"/>
          <w:sz w:val="24"/>
          <w:szCs w:val="24"/>
        </w:rPr>
        <w:t xml:space="preserve">The </w:t>
      </w:r>
      <w:r w:rsidR="00814746" w:rsidRPr="00101123">
        <w:rPr>
          <w:rStyle w:val="fontstyle01"/>
          <w:rFonts w:ascii="Tahoma" w:hAnsi="Tahoma"/>
          <w:color w:val="1F3763" w:themeColor="accent1" w:themeShade="7F"/>
          <w:sz w:val="24"/>
          <w:szCs w:val="24"/>
        </w:rPr>
        <w:t>c</w:t>
      </w:r>
      <w:r w:rsidRPr="00101123">
        <w:rPr>
          <w:rStyle w:val="fontstyle01"/>
          <w:rFonts w:ascii="Tahoma" w:hAnsi="Tahoma"/>
          <w:color w:val="1F3763" w:themeColor="accent1" w:themeShade="7F"/>
          <w:sz w:val="24"/>
          <w:szCs w:val="24"/>
        </w:rPr>
        <w:t xml:space="preserve">hallenges of </w:t>
      </w:r>
      <w:r w:rsidR="00814746" w:rsidRPr="00101123">
        <w:rPr>
          <w:rStyle w:val="fontstyle01"/>
          <w:rFonts w:ascii="Tahoma" w:hAnsi="Tahoma"/>
          <w:color w:val="1F3763" w:themeColor="accent1" w:themeShade="7F"/>
          <w:sz w:val="24"/>
          <w:szCs w:val="24"/>
        </w:rPr>
        <w:t>m</w:t>
      </w:r>
      <w:r w:rsidRPr="00101123">
        <w:rPr>
          <w:rStyle w:val="fontstyle01"/>
          <w:rFonts w:ascii="Tahoma" w:hAnsi="Tahoma"/>
          <w:color w:val="1F3763" w:themeColor="accent1" w:themeShade="7F"/>
          <w:sz w:val="24"/>
          <w:szCs w:val="24"/>
        </w:rPr>
        <w:t>ulti-</w:t>
      </w:r>
      <w:r w:rsidR="00814746" w:rsidRPr="00101123">
        <w:rPr>
          <w:rStyle w:val="fontstyle01"/>
          <w:rFonts w:ascii="Tahoma" w:hAnsi="Tahoma"/>
          <w:color w:val="1F3763" w:themeColor="accent1" w:themeShade="7F"/>
          <w:sz w:val="24"/>
          <w:szCs w:val="24"/>
        </w:rPr>
        <w:t>l</w:t>
      </w:r>
      <w:r w:rsidRPr="00101123">
        <w:rPr>
          <w:rStyle w:val="fontstyle01"/>
          <w:rFonts w:ascii="Tahoma" w:hAnsi="Tahoma"/>
          <w:color w:val="1F3763" w:themeColor="accent1" w:themeShade="7F"/>
          <w:sz w:val="24"/>
          <w:szCs w:val="24"/>
        </w:rPr>
        <w:t>ocation meetings</w:t>
      </w:r>
      <w:bookmarkEnd w:id="15"/>
    </w:p>
    <w:p w14:paraId="37D3636B" w14:textId="014DA0AF" w:rsidR="007E3653" w:rsidRPr="000A09B5" w:rsidRDefault="007E3653" w:rsidP="00160C14">
      <w:pPr>
        <w:pStyle w:val="ListParagraph"/>
        <w:numPr>
          <w:ilvl w:val="0"/>
          <w:numId w:val="2"/>
        </w:numPr>
        <w:ind w:left="567" w:hanging="567"/>
        <w:rPr>
          <w:rFonts w:ascii="Tahoma" w:hAnsi="Tahoma" w:cs="Tahoma"/>
        </w:rPr>
      </w:pPr>
      <w:r w:rsidRPr="000A09B5">
        <w:rPr>
          <w:rFonts w:ascii="Tahoma" w:hAnsi="Tahoma" w:cs="Tahoma"/>
        </w:rPr>
        <w:t xml:space="preserve">There have been </w:t>
      </w:r>
      <w:proofErr w:type="gramStart"/>
      <w:r w:rsidRPr="000A09B5">
        <w:rPr>
          <w:rFonts w:ascii="Tahoma" w:hAnsi="Tahoma" w:cs="Tahoma"/>
        </w:rPr>
        <w:t>a number of</w:t>
      </w:r>
      <w:proofErr w:type="gramEnd"/>
      <w:r w:rsidRPr="000A09B5">
        <w:rPr>
          <w:rFonts w:ascii="Tahoma" w:hAnsi="Tahoma" w:cs="Tahoma"/>
        </w:rPr>
        <w:t xml:space="preserve"> significant challenges which need to be addressed to support </w:t>
      </w:r>
      <w:r w:rsidR="005B590F" w:rsidRPr="000A09B5">
        <w:rPr>
          <w:rFonts w:ascii="Tahoma" w:hAnsi="Tahoma" w:cs="Tahoma"/>
        </w:rPr>
        <w:t>multi-location</w:t>
      </w:r>
      <w:r w:rsidRPr="000A09B5">
        <w:rPr>
          <w:rFonts w:ascii="Tahoma" w:hAnsi="Tahoma" w:cs="Tahoma"/>
        </w:rPr>
        <w:t xml:space="preserve"> meetings</w:t>
      </w:r>
      <w:r w:rsidR="00914233">
        <w:rPr>
          <w:rFonts w:ascii="Tahoma" w:hAnsi="Tahoma" w:cs="Tahoma"/>
        </w:rPr>
        <w:t>,</w:t>
      </w:r>
      <w:r w:rsidR="00EF795A" w:rsidRPr="000A09B5">
        <w:rPr>
          <w:rFonts w:ascii="Tahoma" w:hAnsi="Tahoma" w:cs="Tahoma"/>
        </w:rPr>
        <w:t xml:space="preserve"> which include:</w:t>
      </w:r>
    </w:p>
    <w:p w14:paraId="5AE1C1A7" w14:textId="755D760F" w:rsidR="00EF795A" w:rsidRPr="000A09B5" w:rsidRDefault="00EF795A" w:rsidP="00160C14">
      <w:pPr>
        <w:pStyle w:val="ListParagraph"/>
        <w:numPr>
          <w:ilvl w:val="1"/>
          <w:numId w:val="2"/>
        </w:numPr>
        <w:ind w:left="1134" w:hanging="567"/>
        <w:rPr>
          <w:rFonts w:ascii="Tahoma" w:hAnsi="Tahoma" w:cs="Tahoma"/>
        </w:rPr>
      </w:pPr>
      <w:r w:rsidRPr="000A09B5">
        <w:rPr>
          <w:rFonts w:ascii="Tahoma" w:hAnsi="Tahoma" w:cs="Tahoma"/>
        </w:rPr>
        <w:t xml:space="preserve">Suitable technology </w:t>
      </w:r>
      <w:r w:rsidR="005B590F" w:rsidRPr="000A09B5">
        <w:rPr>
          <w:rFonts w:ascii="Tahoma" w:hAnsi="Tahoma" w:cs="Tahoma"/>
        </w:rPr>
        <w:t>–</w:t>
      </w:r>
      <w:r w:rsidRPr="000A09B5">
        <w:rPr>
          <w:rFonts w:ascii="Tahoma" w:hAnsi="Tahoma" w:cs="Tahoma"/>
        </w:rPr>
        <w:t xml:space="preserve"> </w:t>
      </w:r>
      <w:r w:rsidR="005B590F" w:rsidRPr="000A09B5">
        <w:rPr>
          <w:rFonts w:ascii="Tahoma" w:hAnsi="Tahoma" w:cs="Tahoma"/>
        </w:rPr>
        <w:t xml:space="preserve">before 2020, there was little or no technology other than basic video conferencing and webcasting.  The rapid development of remote working technology during the coronavirus pandemic made basic remote meetings possible.  The complexity of equipment and software necessary to deliver public multi-location meetings requires a significant </w:t>
      </w:r>
      <w:r w:rsidR="00F7063E" w:rsidRPr="000A09B5">
        <w:rPr>
          <w:rFonts w:ascii="Tahoma" w:hAnsi="Tahoma" w:cs="Tahoma"/>
        </w:rPr>
        <w:t xml:space="preserve">further </w:t>
      </w:r>
      <w:r w:rsidR="005B590F" w:rsidRPr="000A09B5">
        <w:rPr>
          <w:rFonts w:ascii="Tahoma" w:hAnsi="Tahoma" w:cs="Tahoma"/>
        </w:rPr>
        <w:t>step</w:t>
      </w:r>
      <w:r w:rsidR="00F7063E" w:rsidRPr="000A09B5">
        <w:rPr>
          <w:rFonts w:ascii="Tahoma" w:hAnsi="Tahoma" w:cs="Tahoma"/>
        </w:rPr>
        <w:t>-</w:t>
      </w:r>
      <w:r w:rsidR="005B590F" w:rsidRPr="000A09B5">
        <w:rPr>
          <w:rFonts w:ascii="Tahoma" w:hAnsi="Tahoma" w:cs="Tahoma"/>
        </w:rPr>
        <w:t>change in technology</w:t>
      </w:r>
      <w:r w:rsidR="00A470C5" w:rsidRPr="000A09B5">
        <w:rPr>
          <w:rFonts w:ascii="Tahoma" w:hAnsi="Tahoma" w:cs="Tahoma"/>
        </w:rPr>
        <w:t>.</w:t>
      </w:r>
    </w:p>
    <w:p w14:paraId="52E5FE78" w14:textId="7E032EBB" w:rsidR="00A470C5" w:rsidRDefault="00A470C5" w:rsidP="00160C14">
      <w:pPr>
        <w:pStyle w:val="ListParagraph"/>
        <w:numPr>
          <w:ilvl w:val="1"/>
          <w:numId w:val="2"/>
        </w:numPr>
        <w:ind w:left="1134" w:hanging="567"/>
        <w:rPr>
          <w:rFonts w:ascii="Tahoma" w:hAnsi="Tahoma" w:cs="Tahoma"/>
        </w:rPr>
      </w:pPr>
      <w:r w:rsidRPr="000A09B5">
        <w:rPr>
          <w:rFonts w:ascii="Tahoma" w:hAnsi="Tahoma" w:cs="Tahoma"/>
        </w:rPr>
        <w:lastRenderedPageBreak/>
        <w:t xml:space="preserve">Reliance on the internet – Participants involved in remote meetings are reliant on having a suitable internet connection to join and maintain their presence in this type of meeting. </w:t>
      </w:r>
    </w:p>
    <w:p w14:paraId="5B24CA4C" w14:textId="1226A874" w:rsidR="006A3282" w:rsidRPr="000A09B5" w:rsidRDefault="006A3282" w:rsidP="00160C14">
      <w:pPr>
        <w:pStyle w:val="ListParagraph"/>
        <w:numPr>
          <w:ilvl w:val="1"/>
          <w:numId w:val="2"/>
        </w:numPr>
        <w:ind w:left="1134" w:hanging="567"/>
        <w:rPr>
          <w:rFonts w:ascii="Tahoma" w:hAnsi="Tahoma" w:cs="Tahoma"/>
        </w:rPr>
      </w:pPr>
      <w:r>
        <w:rPr>
          <w:rFonts w:ascii="Tahoma" w:hAnsi="Tahoma" w:cs="Tahoma"/>
        </w:rPr>
        <w:t xml:space="preserve">Fully remote meetings are not accessible to those individuals and communities </w:t>
      </w:r>
      <w:r w:rsidR="00914233">
        <w:rPr>
          <w:rFonts w:ascii="Tahoma" w:hAnsi="Tahoma" w:cs="Tahoma"/>
        </w:rPr>
        <w:t>who</w:t>
      </w:r>
      <w:r>
        <w:rPr>
          <w:rFonts w:ascii="Tahoma" w:hAnsi="Tahoma" w:cs="Tahoma"/>
        </w:rPr>
        <w:t xml:space="preserve"> are considered as digitally excluded.  The </w:t>
      </w:r>
      <w:r w:rsidR="007D2AAB">
        <w:rPr>
          <w:rFonts w:ascii="Tahoma" w:hAnsi="Tahoma" w:cs="Tahoma"/>
        </w:rPr>
        <w:t xml:space="preserve">provision of </w:t>
      </w:r>
      <w:r>
        <w:rPr>
          <w:rFonts w:ascii="Tahoma" w:hAnsi="Tahoma" w:cs="Tahoma"/>
        </w:rPr>
        <w:t xml:space="preserve">multi-location meetings </w:t>
      </w:r>
      <w:r w:rsidR="007D2AAB">
        <w:rPr>
          <w:rFonts w:ascii="Tahoma" w:hAnsi="Tahoma" w:cs="Tahoma"/>
        </w:rPr>
        <w:t>offers an</w:t>
      </w:r>
      <w:r>
        <w:rPr>
          <w:rFonts w:ascii="Tahoma" w:hAnsi="Tahoma" w:cs="Tahoma"/>
        </w:rPr>
        <w:t xml:space="preserve"> opportunity </w:t>
      </w:r>
      <w:r w:rsidR="007D2AAB">
        <w:rPr>
          <w:rFonts w:ascii="Tahoma" w:hAnsi="Tahoma" w:cs="Tahoma"/>
        </w:rPr>
        <w:t>of</w:t>
      </w:r>
      <w:r>
        <w:rPr>
          <w:rFonts w:ascii="Tahoma" w:hAnsi="Tahoma" w:cs="Tahoma"/>
        </w:rPr>
        <w:t xml:space="preserve"> </w:t>
      </w:r>
      <w:r w:rsidR="007D2AAB">
        <w:rPr>
          <w:rFonts w:ascii="Tahoma" w:hAnsi="Tahoma" w:cs="Tahoma"/>
        </w:rPr>
        <w:t>equality of access to all.</w:t>
      </w:r>
      <w:r>
        <w:rPr>
          <w:rFonts w:ascii="Tahoma" w:hAnsi="Tahoma" w:cs="Tahoma"/>
        </w:rPr>
        <w:t xml:space="preserve">   </w:t>
      </w:r>
    </w:p>
    <w:p w14:paraId="4F693E67" w14:textId="0AD71801" w:rsidR="00A470C5" w:rsidRPr="000A09B5" w:rsidRDefault="00A470C5" w:rsidP="00160C14">
      <w:pPr>
        <w:pStyle w:val="ListParagraph"/>
        <w:numPr>
          <w:ilvl w:val="1"/>
          <w:numId w:val="2"/>
        </w:numPr>
        <w:ind w:left="1134" w:hanging="567"/>
        <w:rPr>
          <w:rFonts w:ascii="Tahoma" w:hAnsi="Tahoma" w:cs="Tahoma"/>
        </w:rPr>
      </w:pPr>
      <w:r w:rsidRPr="000A09B5">
        <w:rPr>
          <w:rFonts w:ascii="Tahoma" w:hAnsi="Tahoma" w:cs="Tahoma"/>
        </w:rPr>
        <w:t>Cultural change – significant progress w</w:t>
      </w:r>
      <w:r w:rsidR="00C83B2F" w:rsidRPr="000A09B5">
        <w:rPr>
          <w:rFonts w:ascii="Tahoma" w:hAnsi="Tahoma" w:cs="Tahoma"/>
        </w:rPr>
        <w:t>a</w:t>
      </w:r>
      <w:r w:rsidRPr="000A09B5">
        <w:rPr>
          <w:rFonts w:ascii="Tahoma" w:hAnsi="Tahoma" w:cs="Tahoma"/>
        </w:rPr>
        <w:t xml:space="preserve">s made by the authority its Elected Members </w:t>
      </w:r>
      <w:r w:rsidR="00955FCC">
        <w:rPr>
          <w:rFonts w:ascii="Tahoma" w:hAnsi="Tahoma" w:cs="Tahoma"/>
        </w:rPr>
        <w:t xml:space="preserve">and public participants </w:t>
      </w:r>
      <w:r w:rsidRPr="000A09B5">
        <w:rPr>
          <w:rFonts w:ascii="Tahoma" w:hAnsi="Tahoma" w:cs="Tahoma"/>
        </w:rPr>
        <w:t xml:space="preserve">in adapting to remote meetings during the coronavirus pandemic.  The development </w:t>
      </w:r>
      <w:r w:rsidR="00914233">
        <w:rPr>
          <w:rFonts w:ascii="Tahoma" w:hAnsi="Tahoma" w:cs="Tahoma"/>
        </w:rPr>
        <w:t>of</w:t>
      </w:r>
      <w:r w:rsidR="00A1432C" w:rsidRPr="000A09B5">
        <w:rPr>
          <w:rFonts w:ascii="Tahoma" w:hAnsi="Tahoma" w:cs="Tahoma"/>
        </w:rPr>
        <w:t xml:space="preserve"> </w:t>
      </w:r>
      <w:r w:rsidRPr="000A09B5">
        <w:rPr>
          <w:rFonts w:ascii="Tahoma" w:hAnsi="Tahoma" w:cs="Tahoma"/>
        </w:rPr>
        <w:t xml:space="preserve">multi-location meetings provides a significant </w:t>
      </w:r>
      <w:r w:rsidR="00A1432C" w:rsidRPr="000A09B5">
        <w:rPr>
          <w:rFonts w:ascii="Tahoma" w:hAnsi="Tahoma" w:cs="Tahoma"/>
        </w:rPr>
        <w:t xml:space="preserve">cultural </w:t>
      </w:r>
      <w:r w:rsidRPr="000A09B5">
        <w:rPr>
          <w:rFonts w:ascii="Tahoma" w:hAnsi="Tahoma" w:cs="Tahoma"/>
        </w:rPr>
        <w:t xml:space="preserve">challenge </w:t>
      </w:r>
      <w:r w:rsidR="00A1432C" w:rsidRPr="000A09B5">
        <w:rPr>
          <w:rFonts w:ascii="Tahoma" w:hAnsi="Tahoma" w:cs="Tahoma"/>
        </w:rPr>
        <w:t>from the existing processes for all those involved in the decision-making processes of the Council.</w:t>
      </w:r>
    </w:p>
    <w:p w14:paraId="0888E5D2" w14:textId="3A3B7001" w:rsidR="00A1432C" w:rsidRPr="000A09B5" w:rsidRDefault="00A1432C" w:rsidP="00160C14">
      <w:pPr>
        <w:pStyle w:val="ListParagraph"/>
        <w:numPr>
          <w:ilvl w:val="1"/>
          <w:numId w:val="2"/>
        </w:numPr>
        <w:ind w:left="1134" w:hanging="567"/>
        <w:rPr>
          <w:rFonts w:ascii="Tahoma" w:hAnsi="Tahoma" w:cs="Tahoma"/>
        </w:rPr>
      </w:pPr>
      <w:r w:rsidRPr="000A09B5">
        <w:rPr>
          <w:rFonts w:ascii="Tahoma" w:hAnsi="Tahoma" w:cs="Tahoma"/>
        </w:rPr>
        <w:t xml:space="preserve">Accessibility and Security – the wide scale accessibility requirements of multi-location meetings </w:t>
      </w:r>
      <w:r w:rsidR="00F7063E" w:rsidRPr="000A09B5">
        <w:rPr>
          <w:rFonts w:ascii="Tahoma" w:hAnsi="Tahoma" w:cs="Tahoma"/>
        </w:rPr>
        <w:t xml:space="preserve">facilities </w:t>
      </w:r>
      <w:r w:rsidRPr="000A09B5">
        <w:rPr>
          <w:rFonts w:ascii="Tahoma" w:hAnsi="Tahoma" w:cs="Tahoma"/>
        </w:rPr>
        <w:t xml:space="preserve">also </w:t>
      </w:r>
      <w:proofErr w:type="gramStart"/>
      <w:r w:rsidRPr="000A09B5">
        <w:rPr>
          <w:rFonts w:ascii="Tahoma" w:hAnsi="Tahoma" w:cs="Tahoma"/>
        </w:rPr>
        <w:t>needs</w:t>
      </w:r>
      <w:proofErr w:type="gramEnd"/>
      <w:r w:rsidRPr="000A09B5">
        <w:rPr>
          <w:rFonts w:ascii="Tahoma" w:hAnsi="Tahoma" w:cs="Tahoma"/>
        </w:rPr>
        <w:t xml:space="preserve"> to address the security of information and of meetings particularly when meetings can be recorded and broadcast.</w:t>
      </w:r>
    </w:p>
    <w:p w14:paraId="48521303" w14:textId="52E968E1" w:rsidR="00A1432C" w:rsidRPr="000A09B5" w:rsidRDefault="00F7063E" w:rsidP="00160C14">
      <w:pPr>
        <w:pStyle w:val="ListParagraph"/>
        <w:numPr>
          <w:ilvl w:val="1"/>
          <w:numId w:val="2"/>
        </w:numPr>
        <w:ind w:left="1134" w:hanging="567"/>
        <w:rPr>
          <w:rFonts w:ascii="Tahoma" w:hAnsi="Tahoma" w:cs="Tahoma"/>
        </w:rPr>
      </w:pPr>
      <w:r w:rsidRPr="000A09B5">
        <w:rPr>
          <w:rFonts w:ascii="Tahoma" w:hAnsi="Tahoma" w:cs="Tahoma"/>
        </w:rPr>
        <w:t xml:space="preserve">Involvement and participation – </w:t>
      </w:r>
      <w:r w:rsidR="001D608B" w:rsidRPr="000A09B5">
        <w:rPr>
          <w:rFonts w:ascii="Tahoma" w:hAnsi="Tahoma" w:cs="Tahoma"/>
        </w:rPr>
        <w:t>The level of interest in local government decision-making is low and usually limited to those issues which have a specific personal impact.  W</w:t>
      </w:r>
      <w:r w:rsidRPr="000A09B5">
        <w:rPr>
          <w:rFonts w:ascii="Tahoma" w:hAnsi="Tahoma" w:cs="Tahoma"/>
        </w:rPr>
        <w:t xml:space="preserve">hilst the pandemic provided an opportunity to </w:t>
      </w:r>
      <w:r w:rsidR="001D608B" w:rsidRPr="000A09B5">
        <w:rPr>
          <w:rFonts w:ascii="Tahoma" w:hAnsi="Tahoma" w:cs="Tahoma"/>
        </w:rPr>
        <w:t>increase the</w:t>
      </w:r>
      <w:r w:rsidRPr="000A09B5">
        <w:rPr>
          <w:rFonts w:ascii="Tahoma" w:hAnsi="Tahoma" w:cs="Tahoma"/>
        </w:rPr>
        <w:t xml:space="preserve"> level of observ</w:t>
      </w:r>
      <w:r w:rsidR="001D608B" w:rsidRPr="000A09B5">
        <w:rPr>
          <w:rFonts w:ascii="Tahoma" w:hAnsi="Tahoma" w:cs="Tahoma"/>
        </w:rPr>
        <w:t xml:space="preserve">ers at meetings </w:t>
      </w:r>
      <w:r w:rsidRPr="000A09B5">
        <w:rPr>
          <w:rFonts w:ascii="Tahoma" w:hAnsi="Tahoma" w:cs="Tahoma"/>
        </w:rPr>
        <w:t xml:space="preserve">it is uncertain whether this </w:t>
      </w:r>
      <w:r w:rsidR="001D608B" w:rsidRPr="000A09B5">
        <w:rPr>
          <w:rFonts w:ascii="Tahoma" w:hAnsi="Tahoma" w:cs="Tahoma"/>
        </w:rPr>
        <w:t xml:space="preserve">will continue as the pandemic eases.  Encouraging the public to become involved in the wider decision-making issues facing the Council will be an ongoing challenge. </w:t>
      </w:r>
    </w:p>
    <w:p w14:paraId="6C2D65EE" w14:textId="58FC4A6E" w:rsidR="00B5516D" w:rsidRPr="00101123" w:rsidRDefault="00B5516D" w:rsidP="00101123">
      <w:pPr>
        <w:pStyle w:val="Heading2"/>
        <w:ind w:left="567"/>
        <w:rPr>
          <w:rStyle w:val="fontstyle01"/>
          <w:rFonts w:ascii="Tahoma" w:hAnsi="Tahoma"/>
          <w:color w:val="2F5496" w:themeColor="accent1" w:themeShade="BF"/>
          <w:sz w:val="28"/>
          <w:szCs w:val="26"/>
        </w:rPr>
      </w:pPr>
      <w:bookmarkStart w:id="16" w:name="_Toc95324334"/>
      <w:bookmarkEnd w:id="10"/>
      <w:r w:rsidRPr="00101123">
        <w:rPr>
          <w:rStyle w:val="fontstyle01"/>
          <w:rFonts w:ascii="Tahoma" w:hAnsi="Tahoma"/>
          <w:color w:val="2F5496" w:themeColor="accent1" w:themeShade="BF"/>
          <w:sz w:val="28"/>
          <w:szCs w:val="26"/>
        </w:rPr>
        <w:t xml:space="preserve">The </w:t>
      </w:r>
      <w:r w:rsidR="00860957" w:rsidRPr="00101123">
        <w:rPr>
          <w:rStyle w:val="fontstyle01"/>
          <w:rFonts w:ascii="Tahoma" w:hAnsi="Tahoma"/>
          <w:color w:val="2F5496" w:themeColor="accent1" w:themeShade="BF"/>
          <w:sz w:val="28"/>
          <w:szCs w:val="26"/>
        </w:rPr>
        <w:t xml:space="preserve">Meeting </w:t>
      </w:r>
      <w:r w:rsidRPr="00101123">
        <w:rPr>
          <w:rStyle w:val="fontstyle01"/>
          <w:rFonts w:ascii="Tahoma" w:hAnsi="Tahoma"/>
          <w:color w:val="2F5496" w:themeColor="accent1" w:themeShade="BF"/>
          <w:sz w:val="28"/>
          <w:szCs w:val="26"/>
        </w:rPr>
        <w:t>E</w:t>
      </w:r>
      <w:r w:rsidR="00860957" w:rsidRPr="00101123">
        <w:rPr>
          <w:rStyle w:val="fontstyle01"/>
          <w:rFonts w:ascii="Tahoma" w:hAnsi="Tahoma"/>
          <w:color w:val="2F5496" w:themeColor="accent1" w:themeShade="BF"/>
          <w:sz w:val="28"/>
          <w:szCs w:val="26"/>
        </w:rPr>
        <w:t>nvironment</w:t>
      </w:r>
      <w:r w:rsidRPr="00101123">
        <w:rPr>
          <w:rStyle w:val="fontstyle01"/>
          <w:rFonts w:ascii="Tahoma" w:hAnsi="Tahoma"/>
          <w:color w:val="2F5496" w:themeColor="accent1" w:themeShade="BF"/>
          <w:sz w:val="28"/>
          <w:szCs w:val="26"/>
        </w:rPr>
        <w:t xml:space="preserve"> in Cardiff</w:t>
      </w:r>
      <w:bookmarkEnd w:id="16"/>
    </w:p>
    <w:p w14:paraId="6AAC55F7" w14:textId="77777777" w:rsidR="00EE326A" w:rsidRPr="00101123" w:rsidRDefault="00EE326A" w:rsidP="00101123">
      <w:pPr>
        <w:pStyle w:val="Heading3"/>
        <w:ind w:left="567"/>
        <w:rPr>
          <w:rStyle w:val="fontstyle01"/>
          <w:rFonts w:ascii="Tahoma" w:hAnsi="Tahoma"/>
          <w:color w:val="1F3763" w:themeColor="accent1" w:themeShade="7F"/>
          <w:sz w:val="24"/>
          <w:szCs w:val="24"/>
        </w:rPr>
      </w:pPr>
      <w:bookmarkStart w:id="17" w:name="_Toc95324335"/>
      <w:r w:rsidRPr="00101123">
        <w:rPr>
          <w:rStyle w:val="fontstyle01"/>
          <w:rFonts w:ascii="Tahoma" w:hAnsi="Tahoma"/>
          <w:color w:val="1F3763" w:themeColor="accent1" w:themeShade="7F"/>
          <w:sz w:val="24"/>
          <w:szCs w:val="24"/>
        </w:rPr>
        <w:t>Physical Venues</w:t>
      </w:r>
      <w:bookmarkEnd w:id="17"/>
    </w:p>
    <w:p w14:paraId="7F9684EB" w14:textId="517E17C1" w:rsidR="00B5516D" w:rsidRDefault="009626FF" w:rsidP="00160C14">
      <w:pPr>
        <w:pStyle w:val="ListParagraph"/>
        <w:numPr>
          <w:ilvl w:val="0"/>
          <w:numId w:val="2"/>
        </w:numPr>
        <w:ind w:left="567" w:hanging="567"/>
        <w:rPr>
          <w:rStyle w:val="fontstyle01"/>
          <w:rFonts w:ascii="Tahoma" w:hAnsi="Tahoma" w:cs="Tahoma"/>
          <w:sz w:val="24"/>
          <w:szCs w:val="24"/>
        </w:rPr>
      </w:pPr>
      <w:r w:rsidRPr="0077691F">
        <w:rPr>
          <w:rStyle w:val="fontstyle01"/>
          <w:rFonts w:ascii="Tahoma" w:hAnsi="Tahoma" w:cs="Tahoma"/>
          <w:sz w:val="24"/>
          <w:szCs w:val="24"/>
        </w:rPr>
        <w:t>Currently</w:t>
      </w:r>
      <w:r w:rsidR="000A7A5C" w:rsidRPr="0077691F">
        <w:rPr>
          <w:rStyle w:val="fontstyle01"/>
          <w:rFonts w:ascii="Tahoma" w:hAnsi="Tahoma" w:cs="Tahoma"/>
          <w:sz w:val="24"/>
          <w:szCs w:val="24"/>
        </w:rPr>
        <w:t>,</w:t>
      </w:r>
      <w:r w:rsidRPr="0077691F">
        <w:rPr>
          <w:rStyle w:val="fontstyle01"/>
          <w:rFonts w:ascii="Tahoma" w:hAnsi="Tahoma" w:cs="Tahoma"/>
          <w:sz w:val="24"/>
          <w:szCs w:val="24"/>
        </w:rPr>
        <w:t xml:space="preserve"> t</w:t>
      </w:r>
      <w:r w:rsidR="006A77DE" w:rsidRPr="0077691F">
        <w:rPr>
          <w:rStyle w:val="fontstyle01"/>
          <w:rFonts w:ascii="Tahoma" w:hAnsi="Tahoma" w:cs="Tahoma"/>
          <w:sz w:val="24"/>
          <w:szCs w:val="24"/>
        </w:rPr>
        <w:t xml:space="preserve">he Council has </w:t>
      </w:r>
      <w:proofErr w:type="gramStart"/>
      <w:r w:rsidRPr="0077691F">
        <w:rPr>
          <w:rStyle w:val="fontstyle01"/>
          <w:rFonts w:ascii="Tahoma" w:hAnsi="Tahoma" w:cs="Tahoma"/>
          <w:sz w:val="24"/>
          <w:szCs w:val="24"/>
        </w:rPr>
        <w:t>a number of</w:t>
      </w:r>
      <w:proofErr w:type="gramEnd"/>
      <w:r w:rsidRPr="0077691F">
        <w:rPr>
          <w:rStyle w:val="fontstyle01"/>
          <w:rFonts w:ascii="Tahoma" w:hAnsi="Tahoma" w:cs="Tahoma"/>
          <w:sz w:val="24"/>
          <w:szCs w:val="24"/>
        </w:rPr>
        <w:t xml:space="preserve"> </w:t>
      </w:r>
      <w:r w:rsidR="006A77DE" w:rsidRPr="0077691F">
        <w:rPr>
          <w:rStyle w:val="fontstyle01"/>
          <w:rFonts w:ascii="Tahoma" w:hAnsi="Tahoma" w:cs="Tahoma"/>
          <w:sz w:val="24"/>
          <w:szCs w:val="24"/>
        </w:rPr>
        <w:t xml:space="preserve">venues for its formal </w:t>
      </w:r>
      <w:r w:rsidR="002A67B3" w:rsidRPr="0077691F">
        <w:rPr>
          <w:rStyle w:val="fontstyle01"/>
          <w:rFonts w:ascii="Tahoma" w:hAnsi="Tahoma" w:cs="Tahoma"/>
          <w:sz w:val="24"/>
          <w:szCs w:val="24"/>
        </w:rPr>
        <w:t>meetings</w:t>
      </w:r>
      <w:r w:rsidRPr="0077691F">
        <w:rPr>
          <w:rStyle w:val="fontstyle01"/>
          <w:rFonts w:ascii="Tahoma" w:hAnsi="Tahoma" w:cs="Tahoma"/>
          <w:sz w:val="24"/>
          <w:szCs w:val="24"/>
        </w:rPr>
        <w:t xml:space="preserve"> with Committee Room 4 </w:t>
      </w:r>
      <w:r w:rsidR="00572830" w:rsidRPr="0077691F">
        <w:rPr>
          <w:rStyle w:val="fontstyle01"/>
          <w:rFonts w:ascii="Tahoma" w:hAnsi="Tahoma" w:cs="Tahoma"/>
          <w:sz w:val="24"/>
          <w:szCs w:val="24"/>
        </w:rPr>
        <w:t xml:space="preserve">in County Hall </w:t>
      </w:r>
      <w:r w:rsidRPr="0077691F">
        <w:rPr>
          <w:rStyle w:val="fontstyle01"/>
          <w:rFonts w:ascii="Tahoma" w:hAnsi="Tahoma" w:cs="Tahoma"/>
          <w:sz w:val="24"/>
          <w:szCs w:val="24"/>
        </w:rPr>
        <w:t>having a limited multi-location meeting capability</w:t>
      </w:r>
      <w:r w:rsidR="00572830" w:rsidRPr="0077691F">
        <w:rPr>
          <w:rStyle w:val="fontstyle01"/>
          <w:rFonts w:ascii="Tahoma" w:hAnsi="Tahoma" w:cs="Tahoma"/>
          <w:sz w:val="24"/>
          <w:szCs w:val="24"/>
        </w:rPr>
        <w:t>.</w:t>
      </w:r>
      <w:r w:rsidRPr="0077691F">
        <w:rPr>
          <w:rStyle w:val="fontstyle01"/>
          <w:rFonts w:ascii="Tahoma" w:hAnsi="Tahoma" w:cs="Tahoma"/>
          <w:sz w:val="24"/>
          <w:szCs w:val="24"/>
        </w:rPr>
        <w:t xml:space="preserve">  </w:t>
      </w:r>
      <w:r w:rsidR="00572830" w:rsidRPr="0077691F">
        <w:rPr>
          <w:rStyle w:val="fontstyle01"/>
          <w:rFonts w:ascii="Tahoma" w:hAnsi="Tahoma" w:cs="Tahoma"/>
          <w:sz w:val="24"/>
          <w:szCs w:val="24"/>
        </w:rPr>
        <w:t>T</w:t>
      </w:r>
      <w:r w:rsidRPr="0077691F">
        <w:rPr>
          <w:rStyle w:val="fontstyle01"/>
          <w:rFonts w:ascii="Tahoma" w:hAnsi="Tahoma" w:cs="Tahoma"/>
          <w:sz w:val="24"/>
          <w:szCs w:val="24"/>
        </w:rPr>
        <w:t xml:space="preserve">he implementation of the Council’s new conferencing system </w:t>
      </w:r>
      <w:r w:rsidR="00572830" w:rsidRPr="0077691F">
        <w:rPr>
          <w:rStyle w:val="fontstyle01"/>
          <w:rFonts w:ascii="Tahoma" w:hAnsi="Tahoma" w:cs="Tahoma"/>
          <w:sz w:val="24"/>
          <w:szCs w:val="24"/>
        </w:rPr>
        <w:t>will address the existing limitations in Committee Room 4 and provide three venues with the ability to fully support multi-location meetings:</w:t>
      </w:r>
    </w:p>
    <w:p w14:paraId="6D6224FF" w14:textId="77777777" w:rsidR="00101123" w:rsidRPr="0077691F" w:rsidRDefault="00101123" w:rsidP="00101123">
      <w:pPr>
        <w:pStyle w:val="ListParagraph"/>
        <w:ind w:left="567"/>
        <w:rPr>
          <w:rStyle w:val="fontstyle01"/>
          <w:rFonts w:ascii="Tahoma" w:hAnsi="Tahoma" w:cs="Tahoma"/>
          <w:sz w:val="24"/>
          <w:szCs w:val="24"/>
        </w:rPr>
      </w:pPr>
    </w:p>
    <w:p w14:paraId="7588FD64" w14:textId="21FD1393" w:rsidR="006A77DE" w:rsidRPr="003244B2" w:rsidRDefault="006A77DE" w:rsidP="00160C14">
      <w:pPr>
        <w:pStyle w:val="ListParagraph"/>
        <w:numPr>
          <w:ilvl w:val="1"/>
          <w:numId w:val="2"/>
        </w:numPr>
        <w:ind w:left="1134" w:hanging="567"/>
        <w:rPr>
          <w:rStyle w:val="fontstyle01"/>
          <w:rFonts w:ascii="Tahoma" w:hAnsi="Tahoma" w:cs="Tahoma"/>
          <w:sz w:val="24"/>
          <w:szCs w:val="24"/>
        </w:rPr>
      </w:pPr>
      <w:r w:rsidRPr="003244B2">
        <w:rPr>
          <w:rStyle w:val="fontstyle01"/>
          <w:rFonts w:ascii="Tahoma" w:hAnsi="Tahoma" w:cs="Tahoma"/>
          <w:sz w:val="24"/>
          <w:szCs w:val="24"/>
        </w:rPr>
        <w:t xml:space="preserve">Council Chamber </w:t>
      </w:r>
      <w:r w:rsidRPr="003244B2">
        <w:rPr>
          <w:rStyle w:val="fontstyle01"/>
          <w:rFonts w:ascii="Tahoma" w:hAnsi="Tahoma" w:cs="Tahoma"/>
          <w:sz w:val="24"/>
          <w:szCs w:val="24"/>
        </w:rPr>
        <w:tab/>
      </w:r>
      <w:r w:rsidRPr="003244B2">
        <w:rPr>
          <w:rStyle w:val="fontstyle01"/>
          <w:rFonts w:ascii="Tahoma" w:hAnsi="Tahoma" w:cs="Tahoma"/>
          <w:sz w:val="24"/>
          <w:szCs w:val="24"/>
        </w:rPr>
        <w:tab/>
        <w:t xml:space="preserve">- </w:t>
      </w:r>
      <w:r w:rsidRPr="003244B2">
        <w:rPr>
          <w:rStyle w:val="fontstyle01"/>
          <w:rFonts w:ascii="Tahoma" w:hAnsi="Tahoma" w:cs="Tahoma"/>
          <w:sz w:val="24"/>
          <w:szCs w:val="24"/>
        </w:rPr>
        <w:tab/>
        <w:t>City Hall</w:t>
      </w:r>
    </w:p>
    <w:p w14:paraId="53F4F100" w14:textId="04E4C28D" w:rsidR="006A77DE" w:rsidRPr="003244B2" w:rsidRDefault="006A77DE" w:rsidP="00160C14">
      <w:pPr>
        <w:pStyle w:val="ListParagraph"/>
        <w:numPr>
          <w:ilvl w:val="1"/>
          <w:numId w:val="2"/>
        </w:numPr>
        <w:ind w:left="1134" w:hanging="567"/>
        <w:rPr>
          <w:rStyle w:val="fontstyle01"/>
          <w:rFonts w:ascii="Tahoma" w:hAnsi="Tahoma" w:cs="Tahoma"/>
          <w:sz w:val="24"/>
          <w:szCs w:val="24"/>
        </w:rPr>
      </w:pPr>
      <w:r w:rsidRPr="003244B2">
        <w:rPr>
          <w:rStyle w:val="fontstyle01"/>
          <w:rFonts w:ascii="Tahoma" w:hAnsi="Tahoma" w:cs="Tahoma"/>
          <w:sz w:val="24"/>
          <w:szCs w:val="24"/>
        </w:rPr>
        <w:t xml:space="preserve">Council Chamber </w:t>
      </w:r>
      <w:r w:rsidRPr="003244B2">
        <w:rPr>
          <w:rStyle w:val="fontstyle01"/>
          <w:rFonts w:ascii="Tahoma" w:hAnsi="Tahoma" w:cs="Tahoma"/>
          <w:sz w:val="24"/>
          <w:szCs w:val="24"/>
        </w:rPr>
        <w:tab/>
      </w:r>
      <w:r w:rsidRPr="003244B2">
        <w:rPr>
          <w:rStyle w:val="fontstyle01"/>
          <w:rFonts w:ascii="Tahoma" w:hAnsi="Tahoma" w:cs="Tahoma"/>
          <w:sz w:val="24"/>
          <w:szCs w:val="24"/>
        </w:rPr>
        <w:tab/>
        <w:t xml:space="preserve">- </w:t>
      </w:r>
      <w:r w:rsidRPr="003244B2">
        <w:rPr>
          <w:rStyle w:val="fontstyle01"/>
          <w:rFonts w:ascii="Tahoma" w:hAnsi="Tahoma" w:cs="Tahoma"/>
          <w:sz w:val="24"/>
          <w:szCs w:val="24"/>
        </w:rPr>
        <w:tab/>
        <w:t>County Hall</w:t>
      </w:r>
    </w:p>
    <w:p w14:paraId="4DC5C3D4" w14:textId="0791CF8D" w:rsidR="006A77DE" w:rsidRDefault="006A77DE" w:rsidP="00160C14">
      <w:pPr>
        <w:pStyle w:val="ListParagraph"/>
        <w:numPr>
          <w:ilvl w:val="1"/>
          <w:numId w:val="2"/>
        </w:numPr>
        <w:ind w:left="1134" w:hanging="567"/>
        <w:rPr>
          <w:rStyle w:val="fontstyle01"/>
          <w:rFonts w:ascii="Tahoma" w:hAnsi="Tahoma" w:cs="Tahoma"/>
          <w:sz w:val="24"/>
          <w:szCs w:val="24"/>
        </w:rPr>
      </w:pPr>
      <w:r w:rsidRPr="003244B2">
        <w:rPr>
          <w:rStyle w:val="fontstyle01"/>
          <w:rFonts w:ascii="Tahoma" w:hAnsi="Tahoma" w:cs="Tahoma"/>
          <w:sz w:val="24"/>
          <w:szCs w:val="24"/>
        </w:rPr>
        <w:t xml:space="preserve">Committee Room 4 </w:t>
      </w:r>
      <w:r w:rsidRPr="003244B2">
        <w:rPr>
          <w:rStyle w:val="fontstyle01"/>
          <w:rFonts w:ascii="Tahoma" w:hAnsi="Tahoma" w:cs="Tahoma"/>
          <w:sz w:val="24"/>
          <w:szCs w:val="24"/>
        </w:rPr>
        <w:tab/>
      </w:r>
      <w:r w:rsidRPr="003244B2">
        <w:rPr>
          <w:rStyle w:val="fontstyle01"/>
          <w:rFonts w:ascii="Tahoma" w:hAnsi="Tahoma" w:cs="Tahoma"/>
          <w:sz w:val="24"/>
          <w:szCs w:val="24"/>
        </w:rPr>
        <w:tab/>
        <w:t xml:space="preserve">- </w:t>
      </w:r>
      <w:r w:rsidRPr="003244B2">
        <w:rPr>
          <w:rStyle w:val="fontstyle01"/>
          <w:rFonts w:ascii="Tahoma" w:hAnsi="Tahoma" w:cs="Tahoma"/>
          <w:sz w:val="24"/>
          <w:szCs w:val="24"/>
        </w:rPr>
        <w:tab/>
        <w:t>County Hall</w:t>
      </w:r>
    </w:p>
    <w:p w14:paraId="7FD40FDD" w14:textId="77777777" w:rsidR="00557E96" w:rsidRPr="003244B2" w:rsidRDefault="00557E96" w:rsidP="0021006C">
      <w:pPr>
        <w:pStyle w:val="ListParagraph"/>
        <w:ind w:left="1440"/>
        <w:rPr>
          <w:rStyle w:val="fontstyle01"/>
          <w:rFonts w:ascii="Tahoma" w:hAnsi="Tahoma" w:cs="Tahoma"/>
          <w:sz w:val="24"/>
          <w:szCs w:val="24"/>
        </w:rPr>
      </w:pPr>
    </w:p>
    <w:p w14:paraId="5C9FAC84" w14:textId="11A4AE86" w:rsidR="004D2FD6" w:rsidRDefault="004D2FD6" w:rsidP="0021006C">
      <w:pPr>
        <w:pStyle w:val="Heading2"/>
        <w:ind w:left="567"/>
        <w:rPr>
          <w:rStyle w:val="fontstyle01"/>
          <w:rFonts w:ascii="Tahoma" w:hAnsi="Tahoma"/>
          <w:color w:val="2F5496" w:themeColor="accent1" w:themeShade="BF"/>
          <w:sz w:val="28"/>
          <w:szCs w:val="26"/>
        </w:rPr>
      </w:pPr>
      <w:bookmarkStart w:id="18" w:name="_Toc95324336"/>
      <w:r w:rsidRPr="004D2FD6">
        <w:rPr>
          <w:rStyle w:val="fontstyle01"/>
          <w:rFonts w:ascii="Tahoma" w:hAnsi="Tahoma"/>
          <w:color w:val="2F5496" w:themeColor="accent1" w:themeShade="BF"/>
          <w:sz w:val="28"/>
          <w:szCs w:val="26"/>
        </w:rPr>
        <w:t>The Technological Requirements</w:t>
      </w:r>
      <w:bookmarkEnd w:id="18"/>
    </w:p>
    <w:p w14:paraId="0729477D" w14:textId="5AEFA16C" w:rsidR="004D2FD6" w:rsidRPr="0077691F" w:rsidRDefault="00551CAB" w:rsidP="00160C14">
      <w:pPr>
        <w:pStyle w:val="ListParagraph"/>
        <w:numPr>
          <w:ilvl w:val="0"/>
          <w:numId w:val="2"/>
        </w:numPr>
        <w:ind w:left="567" w:hanging="567"/>
        <w:rPr>
          <w:rFonts w:ascii="Tahoma" w:hAnsi="Tahoma" w:cs="Tahoma"/>
          <w:color w:val="000000"/>
          <w:szCs w:val="24"/>
        </w:rPr>
      </w:pPr>
      <w:r w:rsidRPr="0077691F">
        <w:rPr>
          <w:rFonts w:ascii="Tahoma" w:hAnsi="Tahoma" w:cs="Tahoma"/>
          <w:color w:val="000000"/>
          <w:szCs w:val="24"/>
        </w:rPr>
        <w:t xml:space="preserve">The delivery of </w:t>
      </w:r>
      <w:r w:rsidR="00E23A32" w:rsidRPr="0077691F">
        <w:rPr>
          <w:rFonts w:ascii="Tahoma" w:hAnsi="Tahoma" w:cs="Tahoma"/>
          <w:color w:val="000000"/>
          <w:szCs w:val="24"/>
        </w:rPr>
        <w:t xml:space="preserve">multi-location meetings requires the provision of equipment and facilities to be </w:t>
      </w:r>
      <w:r w:rsidR="003C4801" w:rsidRPr="0077691F">
        <w:rPr>
          <w:rFonts w:ascii="Tahoma" w:hAnsi="Tahoma" w:cs="Tahoma"/>
          <w:color w:val="000000"/>
          <w:szCs w:val="24"/>
        </w:rPr>
        <w:t>enable those involved to participate or observe meetings as identified below:</w:t>
      </w:r>
    </w:p>
    <w:p w14:paraId="18B547DC" w14:textId="05F6CDED" w:rsidR="00224C00" w:rsidRDefault="00224C00" w:rsidP="0021006C">
      <w:pPr>
        <w:pStyle w:val="Heading3"/>
        <w:ind w:left="567"/>
      </w:pPr>
      <w:bookmarkStart w:id="19" w:name="_Toc95324337"/>
      <w:r>
        <w:t>Control Systems</w:t>
      </w:r>
      <w:bookmarkEnd w:id="19"/>
      <w:r>
        <w:t xml:space="preserve"> </w:t>
      </w:r>
    </w:p>
    <w:p w14:paraId="68469DD7" w14:textId="23F2F381" w:rsidR="00224C00" w:rsidRDefault="00224C00" w:rsidP="00160C14">
      <w:pPr>
        <w:pStyle w:val="ListParagraph"/>
        <w:numPr>
          <w:ilvl w:val="0"/>
          <w:numId w:val="2"/>
        </w:numPr>
        <w:ind w:left="567" w:hanging="567"/>
        <w:rPr>
          <w:rFonts w:ascii="Tahoma" w:hAnsi="Tahoma" w:cs="Tahoma"/>
        </w:rPr>
      </w:pPr>
      <w:r w:rsidRPr="0077691F">
        <w:rPr>
          <w:rFonts w:ascii="Tahoma" w:hAnsi="Tahoma" w:cs="Tahoma"/>
        </w:rPr>
        <w:t xml:space="preserve">Any multi-location meeting will be facilitated by Democratic Services </w:t>
      </w:r>
      <w:r w:rsidR="003F5AA2">
        <w:rPr>
          <w:rFonts w:ascii="Tahoma" w:hAnsi="Tahoma" w:cs="Tahoma"/>
        </w:rPr>
        <w:t xml:space="preserve">or </w:t>
      </w:r>
      <w:r w:rsidR="00001ED4">
        <w:rPr>
          <w:rFonts w:ascii="Tahoma" w:hAnsi="Tahoma" w:cs="Tahoma"/>
        </w:rPr>
        <w:t xml:space="preserve">Cabinet </w:t>
      </w:r>
      <w:r w:rsidRPr="0077691F">
        <w:rPr>
          <w:rFonts w:ascii="Tahoma" w:hAnsi="Tahoma" w:cs="Tahoma"/>
        </w:rPr>
        <w:t xml:space="preserve">Office who will use the control systems to ensure that the full range of meeting facilities and functionality can be co-ordinated and integrated for all participants and observers to deliver effective meeting support.  The control systems will provide </w:t>
      </w:r>
      <w:r w:rsidR="003164F1" w:rsidRPr="0077691F">
        <w:rPr>
          <w:rFonts w:ascii="Tahoma" w:hAnsi="Tahoma" w:cs="Tahoma"/>
        </w:rPr>
        <w:t xml:space="preserve">and co-ordinate cameras, audio inputs and outputs, simultaneous translation, </w:t>
      </w:r>
      <w:r w:rsidRPr="0077691F">
        <w:rPr>
          <w:rFonts w:ascii="Tahoma" w:hAnsi="Tahoma" w:cs="Tahoma"/>
        </w:rPr>
        <w:t>speaker queue</w:t>
      </w:r>
      <w:r w:rsidR="003164F1" w:rsidRPr="0077691F">
        <w:rPr>
          <w:rFonts w:ascii="Tahoma" w:hAnsi="Tahoma" w:cs="Tahoma"/>
        </w:rPr>
        <w:t>s</w:t>
      </w:r>
      <w:r w:rsidRPr="0077691F">
        <w:rPr>
          <w:rFonts w:ascii="Tahoma" w:hAnsi="Tahoma" w:cs="Tahoma"/>
        </w:rPr>
        <w:t xml:space="preserve">, </w:t>
      </w:r>
      <w:r w:rsidR="003164F1" w:rsidRPr="0077691F">
        <w:rPr>
          <w:rFonts w:ascii="Tahoma" w:hAnsi="Tahoma" w:cs="Tahoma"/>
        </w:rPr>
        <w:t>electronic voting</w:t>
      </w:r>
      <w:r w:rsidR="009967B3" w:rsidRPr="0077691F">
        <w:rPr>
          <w:rFonts w:ascii="Tahoma" w:hAnsi="Tahoma" w:cs="Tahoma"/>
        </w:rPr>
        <w:t xml:space="preserve">, </w:t>
      </w:r>
      <w:r w:rsidR="003164F1" w:rsidRPr="0077691F">
        <w:rPr>
          <w:rFonts w:ascii="Tahoma" w:hAnsi="Tahoma" w:cs="Tahoma"/>
        </w:rPr>
        <w:t>integration with the Council webcasting provider</w:t>
      </w:r>
      <w:r w:rsidR="009967B3" w:rsidRPr="0077691F">
        <w:rPr>
          <w:rFonts w:ascii="Tahoma" w:hAnsi="Tahoma" w:cs="Tahoma"/>
        </w:rPr>
        <w:t xml:space="preserve"> and to </w:t>
      </w:r>
      <w:r w:rsidR="009967B3" w:rsidRPr="0077691F">
        <w:rPr>
          <w:rFonts w:ascii="Tahoma" w:hAnsi="Tahoma" w:cs="Tahoma"/>
          <w:color w:val="000000"/>
          <w:szCs w:val="24"/>
        </w:rPr>
        <w:t>support participants and observers.</w:t>
      </w:r>
      <w:r w:rsidRPr="0077691F">
        <w:rPr>
          <w:rFonts w:ascii="Tahoma" w:hAnsi="Tahoma" w:cs="Tahoma"/>
        </w:rPr>
        <w:t xml:space="preserve">  </w:t>
      </w:r>
    </w:p>
    <w:p w14:paraId="06945DFB" w14:textId="77777777" w:rsidR="00543E36" w:rsidRPr="0077691F" w:rsidRDefault="00543E36" w:rsidP="0021006C">
      <w:pPr>
        <w:pStyle w:val="ListParagraph"/>
        <w:ind w:left="567"/>
        <w:rPr>
          <w:rFonts w:ascii="Tahoma" w:hAnsi="Tahoma" w:cs="Tahoma"/>
        </w:rPr>
      </w:pPr>
    </w:p>
    <w:p w14:paraId="38B360F2" w14:textId="04E61877" w:rsidR="00427A28" w:rsidRPr="000D1F91" w:rsidRDefault="00427A28" w:rsidP="00160C14">
      <w:pPr>
        <w:pStyle w:val="ListParagraph"/>
        <w:numPr>
          <w:ilvl w:val="0"/>
          <w:numId w:val="2"/>
        </w:numPr>
        <w:ind w:left="567" w:hanging="567"/>
        <w:rPr>
          <w:rFonts w:ascii="Tahoma" w:hAnsi="Tahoma" w:cs="Tahoma"/>
        </w:rPr>
      </w:pPr>
      <w:r w:rsidRPr="000D1F91">
        <w:rPr>
          <w:rFonts w:ascii="Tahoma" w:hAnsi="Tahoma" w:cs="Tahoma"/>
        </w:rPr>
        <w:t>The following I</w:t>
      </w:r>
      <w:r w:rsidR="00543E36" w:rsidRPr="000D1F91">
        <w:rPr>
          <w:rFonts w:ascii="Tahoma" w:hAnsi="Tahoma" w:cs="Tahoma"/>
        </w:rPr>
        <w:t>C</w:t>
      </w:r>
      <w:r w:rsidRPr="000D1F91">
        <w:rPr>
          <w:rFonts w:ascii="Tahoma" w:hAnsi="Tahoma" w:cs="Tahoma"/>
        </w:rPr>
        <w:t xml:space="preserve">T </w:t>
      </w:r>
      <w:r w:rsidR="00557E96" w:rsidRPr="000D1F91">
        <w:rPr>
          <w:rFonts w:ascii="Tahoma" w:hAnsi="Tahoma" w:cs="Tahoma"/>
        </w:rPr>
        <w:t xml:space="preserve">equipment </w:t>
      </w:r>
      <w:r w:rsidRPr="000D1F91">
        <w:rPr>
          <w:rFonts w:ascii="Tahoma" w:hAnsi="Tahoma" w:cs="Tahoma"/>
        </w:rPr>
        <w:t>is required:</w:t>
      </w:r>
    </w:p>
    <w:p w14:paraId="6AA5D747" w14:textId="77777777" w:rsidR="00543E36" w:rsidRDefault="00543E36" w:rsidP="00543E36">
      <w:pPr>
        <w:pStyle w:val="Heading3"/>
        <w:ind w:left="567"/>
      </w:pPr>
      <w:bookmarkStart w:id="20" w:name="_Toc95324338"/>
      <w:r>
        <w:t>Physical Participants and Observers</w:t>
      </w:r>
      <w:bookmarkEnd w:id="20"/>
    </w:p>
    <w:p w14:paraId="311512E6" w14:textId="62A20DA5" w:rsidR="004D2FD6" w:rsidRPr="003244B2" w:rsidRDefault="00E23A32" w:rsidP="00160C14">
      <w:pPr>
        <w:pStyle w:val="ListParagraph"/>
        <w:numPr>
          <w:ilvl w:val="1"/>
          <w:numId w:val="3"/>
        </w:numPr>
        <w:ind w:left="1134" w:hanging="567"/>
        <w:rPr>
          <w:rFonts w:ascii="Tahoma" w:hAnsi="Tahoma" w:cs="Tahoma"/>
          <w:color w:val="000000"/>
          <w:szCs w:val="24"/>
        </w:rPr>
      </w:pPr>
      <w:r w:rsidRPr="003244B2">
        <w:rPr>
          <w:rFonts w:ascii="Tahoma" w:hAnsi="Tahoma" w:cs="Tahoma"/>
          <w:color w:val="000000"/>
          <w:szCs w:val="24"/>
        </w:rPr>
        <w:t xml:space="preserve">Microphones to </w:t>
      </w:r>
      <w:r w:rsidR="005A6FE0" w:rsidRPr="003244B2">
        <w:rPr>
          <w:rFonts w:ascii="Tahoma" w:hAnsi="Tahoma" w:cs="Tahoma"/>
          <w:color w:val="000000"/>
          <w:szCs w:val="24"/>
        </w:rPr>
        <w:t xml:space="preserve">enable other participants and observers to hear the meeting proceedings, initiate a request to speak, support electronic voting and enable access to simultaneous translation facilities </w:t>
      </w:r>
    </w:p>
    <w:p w14:paraId="70FB08D2" w14:textId="7DF25D7C" w:rsidR="005A6FE0" w:rsidRPr="003244B2" w:rsidRDefault="005A6FE0" w:rsidP="00160C14">
      <w:pPr>
        <w:pStyle w:val="ListParagraph"/>
        <w:numPr>
          <w:ilvl w:val="1"/>
          <w:numId w:val="3"/>
        </w:numPr>
        <w:ind w:left="1134" w:hanging="567"/>
        <w:rPr>
          <w:rFonts w:ascii="Tahoma" w:hAnsi="Tahoma" w:cs="Tahoma"/>
          <w:color w:val="000000"/>
          <w:szCs w:val="24"/>
        </w:rPr>
      </w:pPr>
      <w:r w:rsidRPr="003244B2">
        <w:rPr>
          <w:rFonts w:ascii="Tahoma" w:hAnsi="Tahoma" w:cs="Tahoma"/>
          <w:color w:val="000000"/>
          <w:szCs w:val="24"/>
        </w:rPr>
        <w:t>Appropriate cameras</w:t>
      </w:r>
      <w:r w:rsidR="00427A28">
        <w:rPr>
          <w:rFonts w:ascii="Tahoma" w:hAnsi="Tahoma" w:cs="Tahoma"/>
          <w:color w:val="000000"/>
          <w:szCs w:val="24"/>
        </w:rPr>
        <w:t xml:space="preserve"> </w:t>
      </w:r>
      <w:r w:rsidRPr="003244B2">
        <w:rPr>
          <w:rFonts w:ascii="Tahoma" w:hAnsi="Tahoma" w:cs="Tahoma"/>
          <w:color w:val="000000"/>
          <w:szCs w:val="24"/>
        </w:rPr>
        <w:t xml:space="preserve">to show </w:t>
      </w:r>
      <w:r w:rsidR="00224C00" w:rsidRPr="003244B2">
        <w:rPr>
          <w:rFonts w:ascii="Tahoma" w:hAnsi="Tahoma" w:cs="Tahoma"/>
          <w:color w:val="000000"/>
          <w:szCs w:val="24"/>
        </w:rPr>
        <w:t xml:space="preserve">other participants and observers when the individual speaking </w:t>
      </w:r>
    </w:p>
    <w:p w14:paraId="1BB2F81B" w14:textId="170EB7F2" w:rsidR="005A6FE0" w:rsidRPr="003244B2" w:rsidRDefault="00224C00" w:rsidP="00160C14">
      <w:pPr>
        <w:pStyle w:val="ListParagraph"/>
        <w:numPr>
          <w:ilvl w:val="1"/>
          <w:numId w:val="3"/>
        </w:numPr>
        <w:ind w:left="1134" w:hanging="567"/>
        <w:rPr>
          <w:rFonts w:ascii="Tahoma" w:hAnsi="Tahoma" w:cs="Tahoma"/>
          <w:color w:val="000000"/>
          <w:szCs w:val="24"/>
        </w:rPr>
      </w:pPr>
      <w:r w:rsidRPr="003244B2">
        <w:rPr>
          <w:rFonts w:ascii="Tahoma" w:hAnsi="Tahoma" w:cs="Tahoma"/>
          <w:color w:val="000000"/>
          <w:szCs w:val="24"/>
        </w:rPr>
        <w:t>Display screens to enable those physically participating</w:t>
      </w:r>
      <w:r w:rsidR="003164F1" w:rsidRPr="003244B2">
        <w:rPr>
          <w:rFonts w:ascii="Tahoma" w:hAnsi="Tahoma" w:cs="Tahoma"/>
          <w:color w:val="000000"/>
          <w:szCs w:val="24"/>
        </w:rPr>
        <w:t>/observing</w:t>
      </w:r>
      <w:r w:rsidRPr="003244B2">
        <w:rPr>
          <w:rFonts w:ascii="Tahoma" w:hAnsi="Tahoma" w:cs="Tahoma"/>
          <w:color w:val="000000"/>
          <w:szCs w:val="24"/>
        </w:rPr>
        <w:t xml:space="preserve"> to see those attending remotely.</w:t>
      </w:r>
    </w:p>
    <w:p w14:paraId="2AB36CB2" w14:textId="6F8682C6" w:rsidR="00EE326A" w:rsidRPr="003244B2" w:rsidRDefault="00EE326A" w:rsidP="00160C14">
      <w:pPr>
        <w:pStyle w:val="ListParagraph"/>
        <w:numPr>
          <w:ilvl w:val="1"/>
          <w:numId w:val="3"/>
        </w:numPr>
        <w:ind w:left="1134" w:hanging="567"/>
        <w:rPr>
          <w:rFonts w:ascii="Tahoma" w:hAnsi="Tahoma" w:cs="Tahoma"/>
          <w:color w:val="000000"/>
          <w:szCs w:val="24"/>
        </w:rPr>
      </w:pPr>
      <w:r w:rsidRPr="003244B2">
        <w:rPr>
          <w:rFonts w:ascii="Tahoma" w:hAnsi="Tahoma" w:cs="Tahoma"/>
          <w:color w:val="000000"/>
          <w:szCs w:val="24"/>
        </w:rPr>
        <w:t>Simul</w:t>
      </w:r>
      <w:r w:rsidR="009967B3" w:rsidRPr="003244B2">
        <w:rPr>
          <w:rFonts w:ascii="Tahoma" w:hAnsi="Tahoma" w:cs="Tahoma"/>
          <w:color w:val="000000"/>
          <w:szCs w:val="24"/>
        </w:rPr>
        <w:t xml:space="preserve">taneous translation equipment </w:t>
      </w:r>
    </w:p>
    <w:p w14:paraId="1599BB4D" w14:textId="0CC4925E" w:rsidR="003164F1" w:rsidRPr="003244B2" w:rsidRDefault="003164F1" w:rsidP="00160C14">
      <w:pPr>
        <w:pStyle w:val="ListParagraph"/>
        <w:numPr>
          <w:ilvl w:val="1"/>
          <w:numId w:val="3"/>
        </w:numPr>
        <w:ind w:left="1134" w:hanging="567"/>
        <w:rPr>
          <w:rFonts w:ascii="Tahoma" w:hAnsi="Tahoma" w:cs="Tahoma"/>
          <w:color w:val="000000"/>
          <w:szCs w:val="24"/>
        </w:rPr>
      </w:pPr>
      <w:r w:rsidRPr="003244B2">
        <w:rPr>
          <w:rFonts w:ascii="Tahoma" w:hAnsi="Tahoma" w:cs="Tahoma"/>
          <w:color w:val="000000"/>
          <w:szCs w:val="24"/>
        </w:rPr>
        <w:t>Audio enhancement and hard of hearing support</w:t>
      </w:r>
      <w:r w:rsidR="00001ED4">
        <w:rPr>
          <w:rFonts w:ascii="Tahoma" w:hAnsi="Tahoma" w:cs="Tahoma"/>
          <w:color w:val="000000"/>
          <w:szCs w:val="24"/>
        </w:rPr>
        <w:t xml:space="preserve"> without compromising the </w:t>
      </w:r>
      <w:r w:rsidR="00650C7F">
        <w:rPr>
          <w:rFonts w:ascii="Tahoma" w:hAnsi="Tahoma" w:cs="Tahoma"/>
          <w:color w:val="000000"/>
          <w:szCs w:val="24"/>
        </w:rPr>
        <w:t xml:space="preserve">audio </w:t>
      </w:r>
      <w:r w:rsidR="00001ED4">
        <w:rPr>
          <w:rFonts w:ascii="Tahoma" w:hAnsi="Tahoma" w:cs="Tahoma"/>
          <w:color w:val="000000"/>
          <w:szCs w:val="24"/>
        </w:rPr>
        <w:t xml:space="preserve">quality of the remote </w:t>
      </w:r>
      <w:r w:rsidR="00650C7F">
        <w:rPr>
          <w:rFonts w:ascii="Tahoma" w:hAnsi="Tahoma" w:cs="Tahoma"/>
          <w:color w:val="000000"/>
          <w:szCs w:val="24"/>
        </w:rPr>
        <w:t>attendees</w:t>
      </w:r>
      <w:r w:rsidR="009967B3" w:rsidRPr="003244B2">
        <w:rPr>
          <w:rFonts w:ascii="Tahoma" w:hAnsi="Tahoma" w:cs="Tahoma"/>
          <w:color w:val="000000"/>
          <w:szCs w:val="24"/>
        </w:rPr>
        <w:t>.</w:t>
      </w:r>
    </w:p>
    <w:p w14:paraId="6E25C6BE" w14:textId="0E8E64DA" w:rsidR="003164F1" w:rsidRPr="003164F1" w:rsidRDefault="003164F1" w:rsidP="0021006C">
      <w:pPr>
        <w:pStyle w:val="Heading3"/>
        <w:ind w:left="633"/>
      </w:pPr>
      <w:bookmarkStart w:id="21" w:name="_Toc95324339"/>
      <w:r>
        <w:t>Remote Participants</w:t>
      </w:r>
      <w:bookmarkEnd w:id="21"/>
      <w:r>
        <w:t xml:space="preserve"> </w:t>
      </w:r>
    </w:p>
    <w:p w14:paraId="5D70CA9E" w14:textId="0354DA99" w:rsidR="003164F1" w:rsidRPr="003244B2" w:rsidRDefault="003164F1" w:rsidP="00160C14">
      <w:pPr>
        <w:pStyle w:val="ListParagraph"/>
        <w:numPr>
          <w:ilvl w:val="0"/>
          <w:numId w:val="4"/>
        </w:numPr>
        <w:ind w:left="1134" w:hanging="567"/>
        <w:rPr>
          <w:rFonts w:ascii="Tahoma" w:hAnsi="Tahoma" w:cs="Tahoma"/>
          <w:color w:val="000000"/>
          <w:szCs w:val="24"/>
        </w:rPr>
      </w:pPr>
      <w:r w:rsidRPr="003244B2">
        <w:rPr>
          <w:rFonts w:ascii="Tahoma" w:hAnsi="Tahoma" w:cs="Tahoma"/>
          <w:color w:val="000000"/>
          <w:szCs w:val="24"/>
        </w:rPr>
        <w:t>A</w:t>
      </w:r>
      <w:r w:rsidR="003C4801" w:rsidRPr="003244B2">
        <w:rPr>
          <w:rFonts w:ascii="Tahoma" w:hAnsi="Tahoma" w:cs="Tahoma"/>
          <w:color w:val="000000"/>
          <w:szCs w:val="24"/>
        </w:rPr>
        <w:t xml:space="preserve"> suitable </w:t>
      </w:r>
      <w:r w:rsidRPr="003244B2">
        <w:rPr>
          <w:rFonts w:ascii="Tahoma" w:hAnsi="Tahoma" w:cs="Tahoma"/>
          <w:color w:val="000000"/>
          <w:szCs w:val="24"/>
        </w:rPr>
        <w:t>ICT device with camera and microphone facilities</w:t>
      </w:r>
    </w:p>
    <w:p w14:paraId="3B732A93" w14:textId="5D9C3BE4" w:rsidR="003164F1" w:rsidRPr="003244B2" w:rsidRDefault="003C4801" w:rsidP="00160C14">
      <w:pPr>
        <w:pStyle w:val="ListParagraph"/>
        <w:numPr>
          <w:ilvl w:val="0"/>
          <w:numId w:val="4"/>
        </w:numPr>
        <w:ind w:left="1134" w:hanging="567"/>
        <w:rPr>
          <w:rFonts w:ascii="Tahoma" w:hAnsi="Tahoma" w:cs="Tahoma"/>
          <w:color w:val="000000"/>
          <w:szCs w:val="24"/>
        </w:rPr>
      </w:pPr>
      <w:r w:rsidRPr="003244B2">
        <w:rPr>
          <w:rFonts w:ascii="Tahoma" w:hAnsi="Tahoma" w:cs="Tahoma"/>
          <w:color w:val="000000"/>
          <w:szCs w:val="24"/>
        </w:rPr>
        <w:t>Suitable a</w:t>
      </w:r>
      <w:r w:rsidR="003164F1" w:rsidRPr="003244B2">
        <w:rPr>
          <w:rFonts w:ascii="Tahoma" w:hAnsi="Tahoma" w:cs="Tahoma"/>
          <w:color w:val="000000"/>
          <w:szCs w:val="24"/>
        </w:rPr>
        <w:t>ccess to the internet</w:t>
      </w:r>
      <w:r w:rsidRPr="003244B2">
        <w:rPr>
          <w:rFonts w:ascii="Tahoma" w:hAnsi="Tahoma" w:cs="Tahoma"/>
          <w:color w:val="000000"/>
          <w:szCs w:val="24"/>
        </w:rPr>
        <w:t>.</w:t>
      </w:r>
    </w:p>
    <w:p w14:paraId="4D5F4F82" w14:textId="16E4557B" w:rsidR="003164F1" w:rsidRPr="003244B2" w:rsidRDefault="003164F1" w:rsidP="00160C14">
      <w:pPr>
        <w:pStyle w:val="ListParagraph"/>
        <w:numPr>
          <w:ilvl w:val="0"/>
          <w:numId w:val="4"/>
        </w:numPr>
        <w:ind w:left="1134" w:hanging="567"/>
        <w:rPr>
          <w:rFonts w:ascii="Tahoma" w:hAnsi="Tahoma" w:cs="Tahoma"/>
          <w:color w:val="000000"/>
          <w:szCs w:val="24"/>
        </w:rPr>
      </w:pPr>
      <w:r w:rsidRPr="003244B2">
        <w:rPr>
          <w:rFonts w:ascii="Tahoma" w:hAnsi="Tahoma" w:cs="Tahoma"/>
          <w:color w:val="000000"/>
          <w:szCs w:val="24"/>
        </w:rPr>
        <w:t xml:space="preserve">Relevant software </w:t>
      </w:r>
      <w:r w:rsidR="00650C7F">
        <w:rPr>
          <w:rFonts w:ascii="Tahoma" w:hAnsi="Tahoma" w:cs="Tahoma"/>
          <w:color w:val="000000"/>
          <w:szCs w:val="24"/>
        </w:rPr>
        <w:t xml:space="preserve">which is publicly available to support </w:t>
      </w:r>
      <w:r w:rsidRPr="003244B2">
        <w:rPr>
          <w:rFonts w:ascii="Tahoma" w:hAnsi="Tahoma" w:cs="Tahoma"/>
          <w:color w:val="000000"/>
          <w:szCs w:val="24"/>
        </w:rPr>
        <w:t>remote attendance</w:t>
      </w:r>
      <w:r w:rsidR="003A0E19" w:rsidRPr="003244B2">
        <w:rPr>
          <w:rFonts w:ascii="Tahoma" w:hAnsi="Tahoma" w:cs="Tahoma"/>
          <w:color w:val="000000"/>
          <w:szCs w:val="24"/>
        </w:rPr>
        <w:t xml:space="preserve"> at meetings.</w:t>
      </w:r>
    </w:p>
    <w:p w14:paraId="26A21CA1" w14:textId="5BF96DE3" w:rsidR="003164F1" w:rsidRDefault="003164F1" w:rsidP="0021006C">
      <w:pPr>
        <w:pStyle w:val="Heading3"/>
        <w:ind w:left="720"/>
      </w:pPr>
      <w:bookmarkStart w:id="22" w:name="_Toc95324340"/>
      <w:r>
        <w:t xml:space="preserve">Remote </w:t>
      </w:r>
      <w:r w:rsidR="0007701E">
        <w:t>O</w:t>
      </w:r>
      <w:r>
        <w:t>bservers</w:t>
      </w:r>
      <w:bookmarkEnd w:id="22"/>
    </w:p>
    <w:p w14:paraId="11AE2E34" w14:textId="69B64763" w:rsidR="003164F1" w:rsidRPr="003244B2" w:rsidRDefault="003A0E19" w:rsidP="00160C14">
      <w:pPr>
        <w:pStyle w:val="ListParagraph"/>
        <w:numPr>
          <w:ilvl w:val="0"/>
          <w:numId w:val="5"/>
        </w:numPr>
        <w:ind w:left="1134" w:hanging="567"/>
        <w:rPr>
          <w:rFonts w:ascii="Tahoma" w:hAnsi="Tahoma" w:cs="Tahoma"/>
          <w:color w:val="000000"/>
          <w:szCs w:val="24"/>
        </w:rPr>
      </w:pPr>
      <w:r w:rsidRPr="003244B2">
        <w:rPr>
          <w:rFonts w:ascii="Tahoma" w:hAnsi="Tahoma" w:cs="Tahoma"/>
          <w:color w:val="000000"/>
          <w:szCs w:val="24"/>
        </w:rPr>
        <w:t xml:space="preserve">A suitable ICT device with </w:t>
      </w:r>
      <w:r w:rsidR="00551CAB" w:rsidRPr="003244B2">
        <w:rPr>
          <w:rFonts w:ascii="Tahoma" w:hAnsi="Tahoma" w:cs="Tahoma"/>
          <w:color w:val="000000"/>
          <w:szCs w:val="24"/>
        </w:rPr>
        <w:t xml:space="preserve">an </w:t>
      </w:r>
      <w:r w:rsidRPr="003244B2">
        <w:rPr>
          <w:rFonts w:ascii="Tahoma" w:hAnsi="Tahoma" w:cs="Tahoma"/>
          <w:color w:val="000000"/>
          <w:szCs w:val="24"/>
        </w:rPr>
        <w:t xml:space="preserve">audio </w:t>
      </w:r>
      <w:r w:rsidR="00551CAB" w:rsidRPr="003244B2">
        <w:rPr>
          <w:rFonts w:ascii="Tahoma" w:hAnsi="Tahoma" w:cs="Tahoma"/>
          <w:color w:val="000000"/>
          <w:szCs w:val="24"/>
        </w:rPr>
        <w:t>out</w:t>
      </w:r>
      <w:r w:rsidR="009967B3" w:rsidRPr="003244B2">
        <w:rPr>
          <w:rFonts w:ascii="Tahoma" w:hAnsi="Tahoma" w:cs="Tahoma"/>
          <w:color w:val="000000"/>
          <w:szCs w:val="24"/>
        </w:rPr>
        <w:t>p</w:t>
      </w:r>
      <w:r w:rsidR="003C4801" w:rsidRPr="003244B2">
        <w:rPr>
          <w:rFonts w:ascii="Tahoma" w:hAnsi="Tahoma" w:cs="Tahoma"/>
          <w:color w:val="000000"/>
          <w:szCs w:val="24"/>
        </w:rPr>
        <w:t>ut</w:t>
      </w:r>
      <w:r w:rsidR="00551CAB" w:rsidRPr="003244B2">
        <w:rPr>
          <w:rFonts w:ascii="Tahoma" w:hAnsi="Tahoma" w:cs="Tahoma"/>
          <w:color w:val="000000"/>
          <w:szCs w:val="24"/>
        </w:rPr>
        <w:t xml:space="preserve"> </w:t>
      </w:r>
      <w:r w:rsidRPr="003244B2">
        <w:rPr>
          <w:rFonts w:ascii="Tahoma" w:hAnsi="Tahoma" w:cs="Tahoma"/>
          <w:color w:val="000000"/>
          <w:szCs w:val="24"/>
        </w:rPr>
        <w:t>and ideally a visual display</w:t>
      </w:r>
    </w:p>
    <w:p w14:paraId="2C956E62" w14:textId="287BE8F6" w:rsidR="003A0E19" w:rsidRPr="0021006C" w:rsidRDefault="003A0E19" w:rsidP="00160C14">
      <w:pPr>
        <w:pStyle w:val="ListParagraph"/>
        <w:numPr>
          <w:ilvl w:val="0"/>
          <w:numId w:val="5"/>
        </w:numPr>
        <w:ind w:left="1134" w:hanging="567"/>
        <w:rPr>
          <w:rStyle w:val="Hyperlink"/>
          <w:rFonts w:ascii="Tahoma" w:hAnsi="Tahoma" w:cs="Tahoma"/>
          <w:color w:val="000000"/>
          <w:szCs w:val="24"/>
          <w:u w:val="none"/>
        </w:rPr>
      </w:pPr>
      <w:r w:rsidRPr="003244B2">
        <w:rPr>
          <w:rFonts w:ascii="Tahoma" w:hAnsi="Tahoma" w:cs="Tahoma"/>
          <w:color w:val="000000"/>
          <w:szCs w:val="24"/>
        </w:rPr>
        <w:t xml:space="preserve">Internet access to view the Council’s webcasting website.  </w:t>
      </w:r>
      <w:hyperlink r:id="rId10" w:history="1">
        <w:r w:rsidRPr="003244B2">
          <w:rPr>
            <w:rStyle w:val="Hyperlink"/>
            <w:rFonts w:ascii="Tahoma" w:hAnsi="Tahoma" w:cs="Tahoma"/>
          </w:rPr>
          <w:t>Home - Cardiff Council Webcasting (public-i.tv)</w:t>
        </w:r>
      </w:hyperlink>
    </w:p>
    <w:p w14:paraId="34A4E98E" w14:textId="77777777" w:rsidR="00543E36" w:rsidRPr="003244B2" w:rsidRDefault="00543E36" w:rsidP="0021006C">
      <w:pPr>
        <w:pStyle w:val="ListParagraph"/>
        <w:ind w:left="1080"/>
        <w:rPr>
          <w:rFonts w:ascii="Tahoma" w:hAnsi="Tahoma" w:cs="Tahoma"/>
          <w:color w:val="000000"/>
          <w:szCs w:val="24"/>
        </w:rPr>
      </w:pPr>
    </w:p>
    <w:p w14:paraId="3BADD36D" w14:textId="00423BE2" w:rsidR="009967B3" w:rsidRPr="0077691F" w:rsidRDefault="00650C75" w:rsidP="00160C14">
      <w:pPr>
        <w:pStyle w:val="ListParagraph"/>
        <w:numPr>
          <w:ilvl w:val="0"/>
          <w:numId w:val="2"/>
        </w:numPr>
        <w:ind w:left="567" w:hanging="567"/>
        <w:rPr>
          <w:rFonts w:ascii="Tahoma" w:hAnsi="Tahoma" w:cs="Tahoma"/>
          <w:color w:val="000000"/>
          <w:szCs w:val="24"/>
        </w:rPr>
      </w:pPr>
      <w:r w:rsidRPr="0077691F">
        <w:rPr>
          <w:rFonts w:ascii="Tahoma" w:hAnsi="Tahoma" w:cs="Tahoma"/>
          <w:color w:val="000000"/>
          <w:szCs w:val="24"/>
        </w:rPr>
        <w:t>The rapidly evolution and improvement of t</w:t>
      </w:r>
      <w:r w:rsidR="009967B3" w:rsidRPr="0077691F">
        <w:rPr>
          <w:rFonts w:ascii="Tahoma" w:hAnsi="Tahoma" w:cs="Tahoma"/>
          <w:color w:val="000000"/>
          <w:szCs w:val="24"/>
        </w:rPr>
        <w:t xml:space="preserve">echnological </w:t>
      </w:r>
      <w:r w:rsidR="00142DBC" w:rsidRPr="0077691F">
        <w:rPr>
          <w:rFonts w:ascii="Tahoma" w:hAnsi="Tahoma" w:cs="Tahoma"/>
          <w:color w:val="000000"/>
          <w:szCs w:val="24"/>
        </w:rPr>
        <w:t xml:space="preserve">development </w:t>
      </w:r>
      <w:r w:rsidRPr="0077691F">
        <w:rPr>
          <w:rFonts w:ascii="Tahoma" w:hAnsi="Tahoma" w:cs="Tahoma"/>
          <w:color w:val="000000"/>
          <w:szCs w:val="24"/>
        </w:rPr>
        <w:t>in</w:t>
      </w:r>
      <w:r w:rsidR="00581C17" w:rsidRPr="0077691F">
        <w:rPr>
          <w:rFonts w:ascii="Tahoma" w:hAnsi="Tahoma" w:cs="Tahoma"/>
          <w:color w:val="000000"/>
          <w:szCs w:val="24"/>
        </w:rPr>
        <w:t xml:space="preserve"> software, equipment </w:t>
      </w:r>
      <w:r w:rsidR="00142DBC" w:rsidRPr="0077691F">
        <w:rPr>
          <w:rFonts w:ascii="Tahoma" w:hAnsi="Tahoma" w:cs="Tahoma"/>
          <w:color w:val="000000"/>
          <w:szCs w:val="24"/>
        </w:rPr>
        <w:t>and the provision of appropriate security measures requir</w:t>
      </w:r>
      <w:r w:rsidRPr="0077691F">
        <w:rPr>
          <w:rFonts w:ascii="Tahoma" w:hAnsi="Tahoma" w:cs="Tahoma"/>
          <w:color w:val="000000"/>
          <w:szCs w:val="24"/>
        </w:rPr>
        <w:t xml:space="preserve">e regular </w:t>
      </w:r>
      <w:r w:rsidR="00142DBC" w:rsidRPr="0077691F">
        <w:rPr>
          <w:rFonts w:ascii="Tahoma" w:hAnsi="Tahoma" w:cs="Tahoma"/>
          <w:color w:val="000000"/>
          <w:szCs w:val="24"/>
        </w:rPr>
        <w:t>review to ensure the ease of provision and accessibility.</w:t>
      </w:r>
      <w:r w:rsidR="00427A28" w:rsidRPr="0077691F">
        <w:rPr>
          <w:rFonts w:ascii="Tahoma" w:hAnsi="Tahoma" w:cs="Tahoma"/>
          <w:color w:val="000000"/>
          <w:szCs w:val="24"/>
        </w:rPr>
        <w:t xml:space="preserve"> This will need to be budgeted for as part of the cost of democracy.</w:t>
      </w:r>
    </w:p>
    <w:p w14:paraId="5818875B" w14:textId="1FBA44AE" w:rsidR="009967B3" w:rsidRDefault="009967B3" w:rsidP="0021006C">
      <w:pPr>
        <w:pStyle w:val="Heading1"/>
        <w:ind w:left="567"/>
      </w:pPr>
      <w:bookmarkStart w:id="23" w:name="_Toc95324341"/>
      <w:r>
        <w:t xml:space="preserve">Determining the </w:t>
      </w:r>
      <w:r w:rsidR="00B36719">
        <w:t>t</w:t>
      </w:r>
      <w:r>
        <w:t xml:space="preserve">ype of Meeting </w:t>
      </w:r>
      <w:bookmarkEnd w:id="23"/>
    </w:p>
    <w:p w14:paraId="61881B35" w14:textId="1329E40B" w:rsidR="009967B3" w:rsidRDefault="00142DBC" w:rsidP="00160C14">
      <w:pPr>
        <w:pStyle w:val="ListParagraph"/>
        <w:numPr>
          <w:ilvl w:val="0"/>
          <w:numId w:val="2"/>
        </w:numPr>
        <w:ind w:left="567" w:hanging="567"/>
        <w:rPr>
          <w:rFonts w:ascii="Tahoma" w:hAnsi="Tahoma" w:cs="Tahoma"/>
          <w:color w:val="000000"/>
          <w:szCs w:val="24"/>
        </w:rPr>
      </w:pPr>
      <w:r w:rsidRPr="0077691F">
        <w:rPr>
          <w:rFonts w:ascii="Tahoma" w:hAnsi="Tahoma" w:cs="Tahoma"/>
          <w:color w:val="000000"/>
          <w:szCs w:val="24"/>
        </w:rPr>
        <w:t xml:space="preserve">The Welsh Government guidance </w:t>
      </w:r>
      <w:r w:rsidR="0088120A" w:rsidRPr="0077691F">
        <w:rPr>
          <w:rFonts w:ascii="Tahoma" w:hAnsi="Tahoma" w:cs="Tahoma"/>
          <w:color w:val="000000"/>
          <w:szCs w:val="24"/>
        </w:rPr>
        <w:t xml:space="preserve">identifies that the needs of local democracy, and the needs of the public in engaging with multi-location meetings, are a paramount consideration in deciding where and when meetings will be convened partially or wholly by remote means. The overriding intention of the Act is to help the public to be able to access and engage with local democratic systems. The convenience of participants and the efficient operation of relevant authorities themselves is important but the needs of the public will come </w:t>
      </w:r>
      <w:proofErr w:type="gramStart"/>
      <w:r w:rsidR="0088120A" w:rsidRPr="0077691F">
        <w:rPr>
          <w:rFonts w:ascii="Tahoma" w:hAnsi="Tahoma" w:cs="Tahoma"/>
          <w:color w:val="000000"/>
          <w:szCs w:val="24"/>
        </w:rPr>
        <w:t>first</w:t>
      </w:r>
      <w:proofErr w:type="gramEnd"/>
      <w:r w:rsidR="0088120A" w:rsidRPr="0077691F">
        <w:rPr>
          <w:rFonts w:ascii="Tahoma" w:hAnsi="Tahoma" w:cs="Tahoma"/>
          <w:color w:val="000000"/>
          <w:szCs w:val="24"/>
        </w:rPr>
        <w:t xml:space="preserve"> </w:t>
      </w:r>
      <w:r w:rsidR="002427EA">
        <w:rPr>
          <w:rFonts w:ascii="Tahoma" w:hAnsi="Tahoma" w:cs="Tahoma"/>
          <w:color w:val="000000"/>
          <w:szCs w:val="24"/>
        </w:rPr>
        <w:t xml:space="preserve">and a balance has to be achieved with the physical and remote element of meetings </w:t>
      </w:r>
      <w:r w:rsidR="0088120A" w:rsidRPr="0077691F">
        <w:rPr>
          <w:rFonts w:ascii="Tahoma" w:hAnsi="Tahoma" w:cs="Tahoma"/>
          <w:color w:val="000000"/>
          <w:szCs w:val="24"/>
        </w:rPr>
        <w:t>when decisions are being made.</w:t>
      </w:r>
    </w:p>
    <w:p w14:paraId="6C71D993" w14:textId="77777777" w:rsidR="00543E36" w:rsidRDefault="00543E36" w:rsidP="0021006C">
      <w:pPr>
        <w:pStyle w:val="ListParagraph"/>
        <w:ind w:left="567"/>
        <w:rPr>
          <w:rFonts w:ascii="Tahoma" w:hAnsi="Tahoma" w:cs="Tahoma"/>
          <w:color w:val="000000"/>
          <w:szCs w:val="24"/>
        </w:rPr>
      </w:pPr>
    </w:p>
    <w:p w14:paraId="00C2D5CB" w14:textId="2BCC49F9" w:rsidR="00543E36" w:rsidRDefault="0088120A" w:rsidP="00160C14">
      <w:pPr>
        <w:pStyle w:val="ListParagraph"/>
        <w:numPr>
          <w:ilvl w:val="0"/>
          <w:numId w:val="2"/>
        </w:numPr>
        <w:ind w:left="567" w:hanging="567"/>
        <w:rPr>
          <w:rFonts w:ascii="Tahoma" w:hAnsi="Tahoma" w:cs="Tahoma"/>
          <w:color w:val="000000"/>
          <w:szCs w:val="24"/>
        </w:rPr>
      </w:pPr>
      <w:r w:rsidRPr="0021006C">
        <w:rPr>
          <w:rFonts w:ascii="Tahoma" w:hAnsi="Tahoma" w:cs="Tahoma"/>
          <w:color w:val="000000"/>
          <w:szCs w:val="24"/>
        </w:rPr>
        <w:t xml:space="preserve">In addition to Council and Cabinet meetings the Council has </w:t>
      </w:r>
      <w:r w:rsidR="00914233">
        <w:rPr>
          <w:rFonts w:ascii="Tahoma" w:hAnsi="Tahoma" w:cs="Tahoma"/>
          <w:color w:val="000000"/>
          <w:szCs w:val="24"/>
        </w:rPr>
        <w:t xml:space="preserve">in the region of </w:t>
      </w:r>
      <w:r w:rsidRPr="0021006C">
        <w:rPr>
          <w:rFonts w:ascii="Tahoma" w:hAnsi="Tahoma" w:cs="Tahoma"/>
          <w:color w:val="000000"/>
          <w:szCs w:val="24"/>
        </w:rPr>
        <w:t>2</w:t>
      </w:r>
      <w:r w:rsidR="007255B9" w:rsidRPr="0021006C">
        <w:rPr>
          <w:rFonts w:ascii="Tahoma" w:hAnsi="Tahoma" w:cs="Tahoma"/>
          <w:color w:val="000000"/>
          <w:szCs w:val="24"/>
        </w:rPr>
        <w:t>3</w:t>
      </w:r>
      <w:r w:rsidRPr="0021006C">
        <w:rPr>
          <w:rFonts w:ascii="Tahoma" w:hAnsi="Tahoma" w:cs="Tahoma"/>
          <w:color w:val="000000"/>
          <w:szCs w:val="24"/>
        </w:rPr>
        <w:t xml:space="preserve"> committees </w:t>
      </w:r>
      <w:r w:rsidR="007255B9" w:rsidRPr="0021006C">
        <w:rPr>
          <w:rFonts w:ascii="Tahoma" w:hAnsi="Tahoma" w:cs="Tahoma"/>
          <w:color w:val="000000"/>
          <w:szCs w:val="24"/>
        </w:rPr>
        <w:t xml:space="preserve">and sub-committees </w:t>
      </w:r>
      <w:r w:rsidRPr="0021006C">
        <w:rPr>
          <w:rFonts w:ascii="Tahoma" w:hAnsi="Tahoma" w:cs="Tahoma"/>
          <w:color w:val="000000"/>
          <w:szCs w:val="24"/>
        </w:rPr>
        <w:t>which support</w:t>
      </w:r>
      <w:r w:rsidR="007255B9" w:rsidRPr="0021006C">
        <w:rPr>
          <w:rFonts w:ascii="Tahoma" w:hAnsi="Tahoma" w:cs="Tahoma"/>
          <w:color w:val="000000"/>
          <w:szCs w:val="24"/>
        </w:rPr>
        <w:t xml:space="preserve"> its statutory, regulatory and governance arrangements.  There are also two</w:t>
      </w:r>
      <w:r w:rsidRPr="0021006C">
        <w:rPr>
          <w:rFonts w:ascii="Tahoma" w:hAnsi="Tahoma" w:cs="Tahoma"/>
          <w:color w:val="000000"/>
          <w:szCs w:val="24"/>
        </w:rPr>
        <w:t xml:space="preserve"> joint committees which </w:t>
      </w:r>
      <w:r w:rsidR="00914233">
        <w:rPr>
          <w:rFonts w:ascii="Tahoma" w:hAnsi="Tahoma" w:cs="Tahoma"/>
          <w:color w:val="000000"/>
          <w:szCs w:val="24"/>
        </w:rPr>
        <w:t xml:space="preserve">involve </w:t>
      </w:r>
      <w:r w:rsidR="007255B9" w:rsidRPr="0021006C">
        <w:rPr>
          <w:rFonts w:ascii="Tahoma" w:hAnsi="Tahoma" w:cs="Tahoma"/>
          <w:color w:val="000000"/>
          <w:szCs w:val="24"/>
        </w:rPr>
        <w:t xml:space="preserve">by a number of other Local </w:t>
      </w:r>
      <w:proofErr w:type="gramStart"/>
      <w:r w:rsidR="007255B9" w:rsidRPr="0021006C">
        <w:rPr>
          <w:rFonts w:ascii="Tahoma" w:hAnsi="Tahoma" w:cs="Tahoma"/>
          <w:color w:val="000000"/>
          <w:szCs w:val="24"/>
        </w:rPr>
        <w:t>Authorities</w:t>
      </w:r>
      <w:proofErr w:type="gramEnd"/>
      <w:r w:rsidR="007255B9" w:rsidRPr="0021006C">
        <w:rPr>
          <w:rFonts w:ascii="Tahoma" w:hAnsi="Tahoma" w:cs="Tahoma"/>
          <w:color w:val="000000"/>
          <w:szCs w:val="24"/>
        </w:rPr>
        <w:t xml:space="preserve"> and which are administered by Cardiff Council.</w:t>
      </w:r>
      <w:r w:rsidRPr="0021006C">
        <w:rPr>
          <w:rFonts w:ascii="Tahoma" w:hAnsi="Tahoma" w:cs="Tahoma"/>
          <w:color w:val="000000"/>
          <w:szCs w:val="24"/>
        </w:rPr>
        <w:t xml:space="preserve"> </w:t>
      </w:r>
    </w:p>
    <w:p w14:paraId="31ACBDE8" w14:textId="77777777" w:rsidR="00543E36" w:rsidRPr="0021006C" w:rsidRDefault="00543E36" w:rsidP="0021006C">
      <w:pPr>
        <w:pStyle w:val="ListParagraph"/>
        <w:ind w:left="567"/>
        <w:rPr>
          <w:rFonts w:ascii="Tahoma" w:hAnsi="Tahoma" w:cs="Tahoma"/>
          <w:color w:val="000000"/>
          <w:szCs w:val="24"/>
        </w:rPr>
      </w:pPr>
    </w:p>
    <w:p w14:paraId="47FF3E36" w14:textId="6540187D" w:rsidR="00D8440C" w:rsidRPr="00581C3A" w:rsidRDefault="00D8440C" w:rsidP="00160C14">
      <w:pPr>
        <w:pStyle w:val="ListParagraph"/>
        <w:numPr>
          <w:ilvl w:val="0"/>
          <w:numId w:val="2"/>
        </w:numPr>
        <w:ind w:left="567" w:hanging="567"/>
        <w:rPr>
          <w:rFonts w:ascii="Tahoma" w:hAnsi="Tahoma" w:cs="Tahoma"/>
        </w:rPr>
      </w:pPr>
      <w:bookmarkStart w:id="24" w:name="_Hlk89384597"/>
      <w:r w:rsidRPr="00581C3A">
        <w:rPr>
          <w:rFonts w:ascii="Tahoma" w:hAnsi="Tahoma" w:cs="Tahoma"/>
        </w:rPr>
        <w:lastRenderedPageBreak/>
        <w:t xml:space="preserve">Physical meetings should not be seen as representing the “gold standard” with multi-location meetings being second best.  Physical meetings may be convenient and effective for those </w:t>
      </w:r>
      <w:r w:rsidR="002427EA">
        <w:rPr>
          <w:rFonts w:ascii="Tahoma" w:hAnsi="Tahoma" w:cs="Tahoma"/>
        </w:rPr>
        <w:t xml:space="preserve">who are digitally excluded or </w:t>
      </w:r>
      <w:r w:rsidRPr="00581C3A">
        <w:rPr>
          <w:rFonts w:ascii="Tahoma" w:hAnsi="Tahoma" w:cs="Tahoma"/>
        </w:rPr>
        <w:t xml:space="preserve">most familiar with and comfortable with how they work – but they may also be inaccessible and impractical to many. </w:t>
      </w:r>
    </w:p>
    <w:p w14:paraId="22E72B82" w14:textId="1316232B" w:rsidR="00F80354" w:rsidRDefault="00FB466E" w:rsidP="0021006C">
      <w:pPr>
        <w:pStyle w:val="Heading2"/>
        <w:ind w:left="567"/>
      </w:pPr>
      <w:bookmarkStart w:id="25" w:name="_Toc95324342"/>
      <w:bookmarkEnd w:id="24"/>
      <w:r>
        <w:t xml:space="preserve">Predominantly </w:t>
      </w:r>
      <w:r w:rsidR="00F80354">
        <w:t>Remote Meetings</w:t>
      </w:r>
      <w:bookmarkEnd w:id="25"/>
    </w:p>
    <w:p w14:paraId="1D16CAF7" w14:textId="573EA268" w:rsidR="00543709" w:rsidRDefault="00EA044C" w:rsidP="00160C14">
      <w:pPr>
        <w:pStyle w:val="ListParagraph"/>
        <w:numPr>
          <w:ilvl w:val="0"/>
          <w:numId w:val="2"/>
        </w:numPr>
        <w:shd w:val="clear" w:color="auto" w:fill="FFFFFF"/>
        <w:spacing w:before="75" w:after="120" w:line="240" w:lineRule="auto"/>
        <w:ind w:left="567" w:hanging="567"/>
        <w:rPr>
          <w:rFonts w:ascii="Tahoma" w:hAnsi="Tahoma" w:cs="Tahoma"/>
          <w:color w:val="000000"/>
        </w:rPr>
      </w:pPr>
      <w:bookmarkStart w:id="26" w:name="_Hlk89385541"/>
      <w:r w:rsidRPr="0077691F">
        <w:rPr>
          <w:rFonts w:ascii="Tahoma" w:hAnsi="Tahoma" w:cs="Tahoma"/>
          <w:color w:val="000000"/>
          <w:szCs w:val="24"/>
        </w:rPr>
        <w:t xml:space="preserve">The Glamorgan Archive and the </w:t>
      </w:r>
      <w:bookmarkStart w:id="27" w:name="_Hlk89384715"/>
      <w:r w:rsidR="00F80354" w:rsidRPr="0077691F">
        <w:rPr>
          <w:rFonts w:ascii="Tahoma" w:hAnsi="Tahoma" w:cs="Tahoma"/>
          <w:color w:val="000000"/>
        </w:rPr>
        <w:t xml:space="preserve">Prosiect Gwyrdd Joint Committees </w:t>
      </w:r>
      <w:bookmarkEnd w:id="26"/>
      <w:bookmarkEnd w:id="27"/>
      <w:r w:rsidR="00F80354" w:rsidRPr="0077691F">
        <w:rPr>
          <w:rFonts w:ascii="Tahoma" w:hAnsi="Tahoma" w:cs="Tahoma"/>
          <w:color w:val="000000"/>
        </w:rPr>
        <w:t xml:space="preserve">have representatives from up to five other Local Authorities across South Wales.  </w:t>
      </w:r>
      <w:bookmarkStart w:id="28" w:name="_Hlk89386027"/>
      <w:r w:rsidR="00F80354" w:rsidRPr="0077691F">
        <w:rPr>
          <w:rFonts w:ascii="Tahoma" w:hAnsi="Tahoma" w:cs="Tahoma"/>
          <w:color w:val="000000"/>
        </w:rPr>
        <w:t xml:space="preserve">Given the challenges of travelling significant distances across the region and the </w:t>
      </w:r>
      <w:r w:rsidR="00630965" w:rsidRPr="0077691F">
        <w:rPr>
          <w:rFonts w:ascii="Tahoma" w:hAnsi="Tahoma" w:cs="Tahoma"/>
          <w:color w:val="000000"/>
        </w:rPr>
        <w:t>need to ensure maximum participation</w:t>
      </w:r>
      <w:bookmarkEnd w:id="28"/>
      <w:r w:rsidR="00630965" w:rsidRPr="0077691F">
        <w:rPr>
          <w:rFonts w:ascii="Tahoma" w:hAnsi="Tahoma" w:cs="Tahoma"/>
          <w:color w:val="000000"/>
        </w:rPr>
        <w:t xml:space="preserve">, these meetings </w:t>
      </w:r>
      <w:r w:rsidR="00F0252B">
        <w:rPr>
          <w:rFonts w:ascii="Tahoma" w:hAnsi="Tahoma" w:cs="Tahoma"/>
          <w:color w:val="000000"/>
        </w:rPr>
        <w:t>and other</w:t>
      </w:r>
      <w:r w:rsidR="00914233">
        <w:rPr>
          <w:rFonts w:ascii="Tahoma" w:hAnsi="Tahoma" w:cs="Tahoma"/>
          <w:color w:val="000000"/>
        </w:rPr>
        <w:t xml:space="preserve"> </w:t>
      </w:r>
      <w:r w:rsidR="00F0252B">
        <w:rPr>
          <w:rFonts w:ascii="Tahoma" w:hAnsi="Tahoma" w:cs="Tahoma"/>
          <w:color w:val="000000"/>
        </w:rPr>
        <w:t xml:space="preserve">Joint Committees supported by the authority </w:t>
      </w:r>
      <w:r w:rsidR="00630965" w:rsidRPr="0077691F">
        <w:rPr>
          <w:rFonts w:ascii="Tahoma" w:hAnsi="Tahoma" w:cs="Tahoma"/>
          <w:color w:val="000000"/>
        </w:rPr>
        <w:t xml:space="preserve">will primarily </w:t>
      </w:r>
      <w:r w:rsidR="00F11706" w:rsidRPr="0077691F">
        <w:rPr>
          <w:rFonts w:ascii="Tahoma" w:hAnsi="Tahoma" w:cs="Tahoma"/>
          <w:color w:val="000000"/>
        </w:rPr>
        <w:t xml:space="preserve">be </w:t>
      </w:r>
      <w:r w:rsidR="00630965" w:rsidRPr="0077691F">
        <w:rPr>
          <w:rFonts w:ascii="Tahoma" w:hAnsi="Tahoma" w:cs="Tahoma"/>
          <w:color w:val="000000"/>
        </w:rPr>
        <w:t xml:space="preserve">held as fully remote meetings.  </w:t>
      </w:r>
    </w:p>
    <w:p w14:paraId="445C3570" w14:textId="77777777" w:rsidR="00543E36" w:rsidRPr="0077691F" w:rsidRDefault="00543E36" w:rsidP="0021006C">
      <w:pPr>
        <w:pStyle w:val="ListParagraph"/>
        <w:shd w:val="clear" w:color="auto" w:fill="FFFFFF"/>
        <w:spacing w:before="75" w:after="120" w:line="240" w:lineRule="auto"/>
        <w:ind w:left="567"/>
        <w:rPr>
          <w:rFonts w:ascii="Tahoma" w:hAnsi="Tahoma" w:cs="Tahoma"/>
          <w:color w:val="000000"/>
        </w:rPr>
      </w:pPr>
    </w:p>
    <w:p w14:paraId="6ED32DBA" w14:textId="3DA4D3F1" w:rsidR="002427EA" w:rsidRDefault="00E83794" w:rsidP="00160C14">
      <w:pPr>
        <w:pStyle w:val="ListParagraph"/>
        <w:numPr>
          <w:ilvl w:val="0"/>
          <w:numId w:val="2"/>
        </w:numPr>
        <w:shd w:val="clear" w:color="auto" w:fill="FFFFFF"/>
        <w:spacing w:before="75" w:after="120" w:line="240" w:lineRule="auto"/>
        <w:ind w:left="567" w:hanging="567"/>
        <w:rPr>
          <w:rFonts w:ascii="Tahoma" w:hAnsi="Tahoma" w:cs="Tahoma"/>
          <w:color w:val="000000"/>
        </w:rPr>
      </w:pPr>
      <w:bookmarkStart w:id="29" w:name="_Hlk89385528"/>
      <w:r>
        <w:rPr>
          <w:rFonts w:ascii="Tahoma" w:eastAsia="Times New Roman" w:hAnsi="Tahoma" w:cs="Tahoma"/>
          <w:color w:val="000000"/>
          <w:szCs w:val="24"/>
        </w:rPr>
        <w:t xml:space="preserve">With appropriate facilities in other local authority venues, multi-location </w:t>
      </w:r>
      <w:r w:rsidR="00093A7C" w:rsidRPr="00E83794">
        <w:rPr>
          <w:rFonts w:ascii="Tahoma" w:eastAsia="Times New Roman" w:hAnsi="Tahoma" w:cs="Tahoma"/>
          <w:color w:val="000000"/>
          <w:szCs w:val="24"/>
        </w:rPr>
        <w:t>meeting</w:t>
      </w:r>
      <w:r>
        <w:rPr>
          <w:rFonts w:ascii="Tahoma" w:eastAsia="Times New Roman" w:hAnsi="Tahoma" w:cs="Tahoma"/>
          <w:color w:val="000000"/>
          <w:szCs w:val="24"/>
        </w:rPr>
        <w:t>s may enable s</w:t>
      </w:r>
      <w:r w:rsidR="00093A7C" w:rsidRPr="00E83794">
        <w:rPr>
          <w:rFonts w:ascii="Tahoma" w:eastAsia="Times New Roman" w:hAnsi="Tahoma" w:cs="Tahoma"/>
          <w:color w:val="000000"/>
          <w:szCs w:val="24"/>
        </w:rPr>
        <w:t xml:space="preserve">ome participants </w:t>
      </w:r>
      <w:r>
        <w:rPr>
          <w:rFonts w:ascii="Tahoma" w:eastAsia="Times New Roman" w:hAnsi="Tahoma" w:cs="Tahoma"/>
          <w:color w:val="000000"/>
          <w:szCs w:val="24"/>
        </w:rPr>
        <w:t xml:space="preserve">to </w:t>
      </w:r>
      <w:r w:rsidR="00093A7C" w:rsidRPr="00E83794">
        <w:rPr>
          <w:rFonts w:ascii="Tahoma" w:eastAsia="Times New Roman" w:hAnsi="Tahoma" w:cs="Tahoma"/>
          <w:color w:val="000000"/>
          <w:szCs w:val="24"/>
        </w:rPr>
        <w:t xml:space="preserve">attend physically </w:t>
      </w:r>
      <w:r>
        <w:rPr>
          <w:rFonts w:ascii="Tahoma" w:eastAsia="Times New Roman" w:hAnsi="Tahoma" w:cs="Tahoma"/>
          <w:color w:val="000000"/>
          <w:szCs w:val="24"/>
        </w:rPr>
        <w:t xml:space="preserve">in venues in or near their own area whilst </w:t>
      </w:r>
      <w:r w:rsidR="00093A7C" w:rsidRPr="00E83794">
        <w:rPr>
          <w:rFonts w:ascii="Tahoma" w:eastAsia="Times New Roman" w:hAnsi="Tahoma" w:cs="Tahoma"/>
          <w:color w:val="000000"/>
          <w:szCs w:val="24"/>
        </w:rPr>
        <w:t xml:space="preserve">the remaining </w:t>
      </w:r>
      <w:r>
        <w:rPr>
          <w:rFonts w:ascii="Tahoma" w:eastAsia="Times New Roman" w:hAnsi="Tahoma" w:cs="Tahoma"/>
          <w:color w:val="000000"/>
          <w:szCs w:val="24"/>
        </w:rPr>
        <w:t xml:space="preserve">participants </w:t>
      </w:r>
      <w:r w:rsidR="00093A7C" w:rsidRPr="00E83794">
        <w:rPr>
          <w:rFonts w:ascii="Tahoma" w:eastAsia="Times New Roman" w:hAnsi="Tahoma" w:cs="Tahoma"/>
          <w:color w:val="000000"/>
          <w:szCs w:val="24"/>
        </w:rPr>
        <w:t>attend remotely.</w:t>
      </w:r>
      <w:r>
        <w:rPr>
          <w:rFonts w:ascii="Tahoma" w:eastAsia="Times New Roman" w:hAnsi="Tahoma" w:cs="Tahoma"/>
          <w:color w:val="000000"/>
          <w:szCs w:val="24"/>
        </w:rPr>
        <w:t xml:space="preserve">  </w:t>
      </w:r>
      <w:r w:rsidR="00630965" w:rsidRPr="0077691F">
        <w:rPr>
          <w:rFonts w:ascii="Tahoma" w:hAnsi="Tahoma" w:cs="Tahoma"/>
          <w:color w:val="000000"/>
        </w:rPr>
        <w:t xml:space="preserve">This does not preclude </w:t>
      </w:r>
      <w:proofErr w:type="gramStart"/>
      <w:r w:rsidR="00914233" w:rsidRPr="0077691F">
        <w:rPr>
          <w:rFonts w:ascii="Tahoma" w:hAnsi="Tahoma" w:cs="Tahoma"/>
          <w:color w:val="000000"/>
        </w:rPr>
        <w:t>a number of</w:t>
      </w:r>
      <w:proofErr w:type="gramEnd"/>
      <w:r w:rsidR="00914233" w:rsidRPr="0077691F">
        <w:rPr>
          <w:rFonts w:ascii="Tahoma" w:hAnsi="Tahoma" w:cs="Tahoma"/>
          <w:color w:val="000000"/>
        </w:rPr>
        <w:t xml:space="preserve"> participants from differing local authorities </w:t>
      </w:r>
      <w:r w:rsidR="00630965" w:rsidRPr="0077691F">
        <w:rPr>
          <w:rFonts w:ascii="Tahoma" w:hAnsi="Tahoma" w:cs="Tahoma"/>
          <w:color w:val="000000"/>
        </w:rPr>
        <w:t xml:space="preserve">meeting </w:t>
      </w:r>
      <w:bookmarkEnd w:id="29"/>
      <w:r>
        <w:rPr>
          <w:rFonts w:ascii="Tahoma" w:hAnsi="Tahoma" w:cs="Tahoma"/>
          <w:color w:val="000000"/>
        </w:rPr>
        <w:t>remotely</w:t>
      </w:r>
      <w:r w:rsidRPr="0077691F">
        <w:rPr>
          <w:rFonts w:ascii="Tahoma" w:hAnsi="Tahoma" w:cs="Tahoma"/>
          <w:color w:val="000000"/>
        </w:rPr>
        <w:t xml:space="preserve"> </w:t>
      </w:r>
      <w:r w:rsidR="00630965" w:rsidRPr="0077691F">
        <w:rPr>
          <w:rFonts w:ascii="Tahoma" w:hAnsi="Tahoma" w:cs="Tahoma"/>
          <w:color w:val="000000"/>
        </w:rPr>
        <w:t>at a mutually agreed location where this is seen as beneficial</w:t>
      </w:r>
      <w:r w:rsidR="00543709" w:rsidRPr="0077691F">
        <w:rPr>
          <w:rFonts w:ascii="Tahoma" w:hAnsi="Tahoma" w:cs="Tahoma"/>
          <w:color w:val="000000"/>
        </w:rPr>
        <w:t xml:space="preserve"> for those participants</w:t>
      </w:r>
      <w:r w:rsidR="00F11706" w:rsidRPr="0077691F">
        <w:rPr>
          <w:rFonts w:ascii="Tahoma" w:hAnsi="Tahoma" w:cs="Tahoma"/>
          <w:color w:val="000000"/>
        </w:rPr>
        <w:t xml:space="preserve"> or the </w:t>
      </w:r>
      <w:r w:rsidR="00F77A12" w:rsidRPr="0077691F">
        <w:rPr>
          <w:rFonts w:ascii="Tahoma" w:hAnsi="Tahoma" w:cs="Tahoma"/>
          <w:color w:val="000000"/>
        </w:rPr>
        <w:t>decision-making</w:t>
      </w:r>
      <w:r w:rsidR="00F11706" w:rsidRPr="0077691F">
        <w:rPr>
          <w:rFonts w:ascii="Tahoma" w:hAnsi="Tahoma" w:cs="Tahoma"/>
          <w:color w:val="000000"/>
        </w:rPr>
        <w:t xml:space="preserve"> process.</w:t>
      </w:r>
      <w:r w:rsidR="00630965" w:rsidRPr="0077691F">
        <w:rPr>
          <w:rFonts w:ascii="Tahoma" w:hAnsi="Tahoma" w:cs="Tahoma"/>
          <w:color w:val="000000"/>
        </w:rPr>
        <w:t xml:space="preserve"> </w:t>
      </w:r>
    </w:p>
    <w:p w14:paraId="368E1D0D" w14:textId="77777777" w:rsidR="002427EA" w:rsidRPr="002427EA" w:rsidRDefault="002427EA" w:rsidP="002427EA">
      <w:pPr>
        <w:pStyle w:val="ListParagraph"/>
        <w:rPr>
          <w:rFonts w:ascii="Tahoma" w:hAnsi="Tahoma" w:cs="Tahoma"/>
          <w:color w:val="000000"/>
        </w:rPr>
      </w:pPr>
    </w:p>
    <w:p w14:paraId="46C7A79E" w14:textId="526374F5" w:rsidR="00F80354" w:rsidRPr="0077691F" w:rsidRDefault="002427EA" w:rsidP="00160C14">
      <w:pPr>
        <w:pStyle w:val="ListParagraph"/>
        <w:numPr>
          <w:ilvl w:val="0"/>
          <w:numId w:val="2"/>
        </w:numPr>
        <w:shd w:val="clear" w:color="auto" w:fill="FFFFFF"/>
        <w:spacing w:before="75" w:after="120" w:line="240" w:lineRule="auto"/>
        <w:ind w:left="567" w:hanging="567"/>
        <w:rPr>
          <w:rFonts w:ascii="Tahoma" w:hAnsi="Tahoma" w:cs="Tahoma"/>
          <w:color w:val="000000"/>
        </w:rPr>
      </w:pPr>
      <w:r>
        <w:rPr>
          <w:rFonts w:ascii="Tahoma" w:hAnsi="Tahoma" w:cs="Tahoma"/>
          <w:color w:val="000000"/>
        </w:rPr>
        <w:t xml:space="preserve">This </w:t>
      </w:r>
      <w:r w:rsidR="00914233">
        <w:rPr>
          <w:rFonts w:ascii="Tahoma" w:hAnsi="Tahoma" w:cs="Tahoma"/>
          <w:color w:val="000000"/>
        </w:rPr>
        <w:t xml:space="preserve">type of arrangement </w:t>
      </w:r>
      <w:r>
        <w:rPr>
          <w:rFonts w:ascii="Tahoma" w:hAnsi="Tahoma" w:cs="Tahoma"/>
          <w:color w:val="000000"/>
        </w:rPr>
        <w:t xml:space="preserve">may also </w:t>
      </w:r>
      <w:r w:rsidR="00914233">
        <w:rPr>
          <w:rFonts w:ascii="Tahoma" w:hAnsi="Tahoma" w:cs="Tahoma"/>
          <w:color w:val="000000"/>
        </w:rPr>
        <w:t>be suitable for</w:t>
      </w:r>
      <w:r>
        <w:rPr>
          <w:rFonts w:ascii="Tahoma" w:hAnsi="Tahoma" w:cs="Tahoma"/>
          <w:color w:val="000000"/>
        </w:rPr>
        <w:t xml:space="preserve"> those meetings which require participants to travel across the city at peak periods to attend meetings outside of normal working hours </w:t>
      </w:r>
      <w:r w:rsidR="00914233">
        <w:rPr>
          <w:rFonts w:ascii="Tahoma" w:hAnsi="Tahoma" w:cs="Tahoma"/>
          <w:color w:val="000000"/>
        </w:rPr>
        <w:t>such as</w:t>
      </w:r>
      <w:r>
        <w:rPr>
          <w:rFonts w:ascii="Tahoma" w:hAnsi="Tahoma" w:cs="Tahoma"/>
          <w:color w:val="000000"/>
        </w:rPr>
        <w:t xml:space="preserve"> </w:t>
      </w:r>
      <w:r w:rsidR="00093A7C">
        <w:rPr>
          <w:rFonts w:ascii="Tahoma" w:hAnsi="Tahoma" w:cs="Tahoma"/>
          <w:color w:val="000000"/>
        </w:rPr>
        <w:t xml:space="preserve">the </w:t>
      </w:r>
      <w:r>
        <w:rPr>
          <w:rFonts w:ascii="Tahoma" w:hAnsi="Tahoma" w:cs="Tahoma"/>
          <w:color w:val="000000"/>
        </w:rPr>
        <w:t>L</w:t>
      </w:r>
      <w:r w:rsidR="00093A7C">
        <w:rPr>
          <w:rFonts w:ascii="Tahoma" w:hAnsi="Tahoma" w:cs="Tahoma"/>
          <w:color w:val="000000"/>
        </w:rPr>
        <w:t>ocal Authority Governor Panel</w:t>
      </w:r>
      <w:r w:rsidR="00E83794">
        <w:rPr>
          <w:rFonts w:ascii="Tahoma" w:hAnsi="Tahoma" w:cs="Tahoma"/>
          <w:color w:val="000000"/>
        </w:rPr>
        <w:t>.</w:t>
      </w:r>
    </w:p>
    <w:p w14:paraId="35313E47" w14:textId="77777777" w:rsidR="00630965" w:rsidRPr="003244B2" w:rsidRDefault="00630965" w:rsidP="0021006C">
      <w:pPr>
        <w:pStyle w:val="Heading2"/>
        <w:ind w:left="567"/>
      </w:pPr>
      <w:bookmarkStart w:id="30" w:name="_Toc95324343"/>
      <w:r w:rsidRPr="003244B2">
        <w:t>Multi-location meetings</w:t>
      </w:r>
      <w:bookmarkEnd w:id="30"/>
    </w:p>
    <w:p w14:paraId="2BBF0F72" w14:textId="468CC5D8" w:rsidR="0088120A" w:rsidRPr="0077691F" w:rsidRDefault="00232EEA" w:rsidP="00160C14">
      <w:pPr>
        <w:pStyle w:val="ListParagraph"/>
        <w:numPr>
          <w:ilvl w:val="0"/>
          <w:numId w:val="2"/>
        </w:numPr>
        <w:spacing w:after="0" w:line="240" w:lineRule="auto"/>
        <w:ind w:left="567" w:hanging="567"/>
        <w:rPr>
          <w:rFonts w:ascii="Tahoma" w:hAnsi="Tahoma" w:cs="Tahoma"/>
          <w:color w:val="000000"/>
          <w:szCs w:val="24"/>
        </w:rPr>
      </w:pPr>
      <w:r w:rsidRPr="0077691F">
        <w:rPr>
          <w:rFonts w:ascii="Tahoma" w:hAnsi="Tahoma" w:cs="Tahoma"/>
          <w:color w:val="000000"/>
          <w:szCs w:val="24"/>
        </w:rPr>
        <w:t xml:space="preserve">All meetings </w:t>
      </w:r>
      <w:bookmarkStart w:id="31" w:name="_Hlk89386843"/>
      <w:r w:rsidRPr="0077691F">
        <w:rPr>
          <w:rFonts w:ascii="Tahoma" w:hAnsi="Tahoma" w:cs="Tahoma"/>
          <w:color w:val="000000"/>
          <w:szCs w:val="24"/>
        </w:rPr>
        <w:t xml:space="preserve">must be able to operate as multi-location meetings to ensure that participants, </w:t>
      </w:r>
      <w:r w:rsidR="00814746">
        <w:rPr>
          <w:rFonts w:ascii="Tahoma" w:hAnsi="Tahoma" w:cs="Tahoma"/>
          <w:color w:val="000000"/>
          <w:szCs w:val="24"/>
        </w:rPr>
        <w:t xml:space="preserve">as defined above </w:t>
      </w:r>
      <w:r w:rsidRPr="0077691F">
        <w:rPr>
          <w:rFonts w:ascii="Tahoma" w:hAnsi="Tahoma" w:cs="Tahoma"/>
          <w:color w:val="000000"/>
          <w:szCs w:val="24"/>
        </w:rPr>
        <w:t>are able to attend remotely</w:t>
      </w:r>
      <w:bookmarkEnd w:id="31"/>
      <w:r w:rsidR="00914233">
        <w:rPr>
          <w:rFonts w:ascii="Tahoma" w:hAnsi="Tahoma" w:cs="Tahoma"/>
          <w:color w:val="000000"/>
          <w:szCs w:val="24"/>
        </w:rPr>
        <w:t>. This includes meetings of the following</w:t>
      </w:r>
      <w:r w:rsidR="00914233" w:rsidRPr="0077691F">
        <w:rPr>
          <w:rFonts w:ascii="Tahoma" w:hAnsi="Tahoma" w:cs="Tahoma"/>
          <w:color w:val="000000"/>
          <w:szCs w:val="24"/>
        </w:rPr>
        <w:t>:</w:t>
      </w:r>
    </w:p>
    <w:p w14:paraId="0DA67A95" w14:textId="77777777" w:rsidR="00232EEA" w:rsidRPr="003244B2" w:rsidRDefault="00232EEA" w:rsidP="0077691F">
      <w:pPr>
        <w:spacing w:after="0" w:line="240" w:lineRule="auto"/>
        <w:ind w:left="284"/>
        <w:rPr>
          <w:rFonts w:ascii="Tahoma" w:hAnsi="Tahoma" w:cs="Tahoma"/>
          <w:color w:val="000000"/>
          <w:szCs w:val="24"/>
        </w:rPr>
      </w:pPr>
    </w:p>
    <w:p w14:paraId="13766DAD" w14:textId="77777777" w:rsidR="00543709" w:rsidRPr="003244B2" w:rsidRDefault="00543709" w:rsidP="0077691F">
      <w:pPr>
        <w:ind w:left="284"/>
        <w:rPr>
          <w:rFonts w:ascii="Tahoma" w:hAnsi="Tahoma" w:cs="Tahoma"/>
          <w:color w:val="000000"/>
          <w:szCs w:val="24"/>
        </w:rPr>
        <w:sectPr w:rsidR="00543709" w:rsidRPr="003244B2" w:rsidSect="00EA044C">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1134" w:bottom="1134" w:left="1134" w:header="709" w:footer="709" w:gutter="0"/>
          <w:cols w:space="708"/>
          <w:docGrid w:linePitch="360"/>
        </w:sectPr>
      </w:pPr>
    </w:p>
    <w:p w14:paraId="51788202" w14:textId="5525BDD4" w:rsidR="0088120A" w:rsidRPr="003244B2" w:rsidRDefault="0088120A" w:rsidP="00160C14">
      <w:pPr>
        <w:pStyle w:val="ListParagraph"/>
        <w:numPr>
          <w:ilvl w:val="0"/>
          <w:numId w:val="6"/>
        </w:numPr>
        <w:shd w:val="clear" w:color="auto" w:fill="FFFFFF"/>
        <w:spacing w:before="75" w:after="120" w:line="240" w:lineRule="auto"/>
        <w:ind w:left="927"/>
        <w:rPr>
          <w:rFonts w:ascii="Tahoma" w:hAnsi="Tahoma" w:cs="Tahoma"/>
          <w:color w:val="000000"/>
          <w:szCs w:val="24"/>
        </w:rPr>
      </w:pPr>
      <w:r w:rsidRPr="003244B2">
        <w:rPr>
          <w:rFonts w:ascii="Tahoma" w:hAnsi="Tahoma" w:cs="Tahoma"/>
          <w:color w:val="000000"/>
        </w:rPr>
        <w:t>Council</w:t>
      </w:r>
    </w:p>
    <w:p w14:paraId="515EBE40" w14:textId="13951F3E" w:rsidR="0088120A" w:rsidRPr="003244B2" w:rsidRDefault="0088120A" w:rsidP="00160C14">
      <w:pPr>
        <w:pStyle w:val="ListParagraph"/>
        <w:numPr>
          <w:ilvl w:val="0"/>
          <w:numId w:val="6"/>
        </w:numPr>
        <w:shd w:val="clear" w:color="auto" w:fill="FFFFFF"/>
        <w:spacing w:before="75" w:after="120" w:line="240" w:lineRule="auto"/>
        <w:ind w:left="927"/>
        <w:rPr>
          <w:rFonts w:ascii="Tahoma" w:hAnsi="Tahoma" w:cs="Tahoma"/>
          <w:color w:val="000000"/>
          <w:szCs w:val="24"/>
        </w:rPr>
      </w:pPr>
      <w:r w:rsidRPr="003244B2">
        <w:rPr>
          <w:rFonts w:ascii="Tahoma" w:hAnsi="Tahoma" w:cs="Tahoma"/>
          <w:color w:val="000000"/>
        </w:rPr>
        <w:t>Cabinet</w:t>
      </w:r>
    </w:p>
    <w:p w14:paraId="60418C88" w14:textId="500E79C5" w:rsidR="0088120A" w:rsidRPr="003244B2" w:rsidRDefault="0088120A" w:rsidP="00160C14">
      <w:pPr>
        <w:pStyle w:val="ListParagraph"/>
        <w:numPr>
          <w:ilvl w:val="0"/>
          <w:numId w:val="6"/>
        </w:numPr>
        <w:shd w:val="clear" w:color="auto" w:fill="FFFFFF"/>
        <w:spacing w:before="75" w:after="120" w:line="240" w:lineRule="auto"/>
        <w:ind w:left="927"/>
        <w:rPr>
          <w:rFonts w:ascii="Tahoma" w:hAnsi="Tahoma" w:cs="Tahoma"/>
          <w:color w:val="000000"/>
          <w:szCs w:val="24"/>
        </w:rPr>
      </w:pPr>
      <w:r w:rsidRPr="003244B2">
        <w:rPr>
          <w:rFonts w:ascii="Tahoma" w:hAnsi="Tahoma" w:cs="Tahoma"/>
          <w:color w:val="000000"/>
        </w:rPr>
        <w:t>Constitution Committee</w:t>
      </w:r>
    </w:p>
    <w:p w14:paraId="4DB92F4C" w14:textId="4F6AD5C1" w:rsidR="0088120A" w:rsidRPr="003244B2" w:rsidRDefault="0088120A" w:rsidP="00160C14">
      <w:pPr>
        <w:pStyle w:val="ListParagraph"/>
        <w:numPr>
          <w:ilvl w:val="0"/>
          <w:numId w:val="6"/>
        </w:numPr>
        <w:shd w:val="clear" w:color="auto" w:fill="FFFFFF"/>
        <w:spacing w:before="75" w:after="120" w:line="240" w:lineRule="auto"/>
        <w:ind w:left="927"/>
        <w:rPr>
          <w:rFonts w:ascii="Tahoma" w:hAnsi="Tahoma" w:cs="Tahoma"/>
          <w:color w:val="000000"/>
        </w:rPr>
      </w:pPr>
      <w:r w:rsidRPr="003244B2">
        <w:rPr>
          <w:rFonts w:ascii="Tahoma" w:hAnsi="Tahoma" w:cs="Tahoma"/>
          <w:color w:val="000000"/>
        </w:rPr>
        <w:t>Corporate Parenting Advisory Committee</w:t>
      </w:r>
    </w:p>
    <w:p w14:paraId="5B9D173D" w14:textId="134BE233" w:rsidR="0088120A" w:rsidRDefault="0088120A" w:rsidP="00160C14">
      <w:pPr>
        <w:pStyle w:val="ListParagraph"/>
        <w:numPr>
          <w:ilvl w:val="0"/>
          <w:numId w:val="6"/>
        </w:numPr>
        <w:shd w:val="clear" w:color="auto" w:fill="FFFFFF"/>
        <w:spacing w:before="75" w:after="120" w:line="240" w:lineRule="auto"/>
        <w:ind w:left="927"/>
        <w:rPr>
          <w:rFonts w:ascii="Tahoma" w:hAnsi="Tahoma" w:cs="Tahoma"/>
          <w:color w:val="000000"/>
        </w:rPr>
      </w:pPr>
      <w:r w:rsidRPr="003244B2">
        <w:rPr>
          <w:rFonts w:ascii="Tahoma" w:hAnsi="Tahoma" w:cs="Tahoma"/>
          <w:color w:val="000000"/>
        </w:rPr>
        <w:t>Democratic Services Committee</w:t>
      </w:r>
    </w:p>
    <w:p w14:paraId="67B75316" w14:textId="77777777" w:rsidR="003F257D" w:rsidRDefault="003F257D" w:rsidP="00C47A59">
      <w:pPr>
        <w:numPr>
          <w:ilvl w:val="0"/>
          <w:numId w:val="6"/>
        </w:numPr>
        <w:shd w:val="clear" w:color="auto" w:fill="FFFFFF"/>
        <w:spacing w:before="75" w:after="120" w:line="240" w:lineRule="auto"/>
        <w:ind w:left="927"/>
        <w:rPr>
          <w:rFonts w:ascii="Tahoma" w:hAnsi="Tahoma" w:cs="Tahoma"/>
          <w:color w:val="000000"/>
        </w:rPr>
      </w:pPr>
      <w:r w:rsidRPr="003F257D">
        <w:rPr>
          <w:rFonts w:ascii="Tahoma" w:hAnsi="Tahoma" w:cs="Tahoma"/>
          <w:color w:val="000000"/>
        </w:rPr>
        <w:t>Employment Conditions Committee</w:t>
      </w:r>
    </w:p>
    <w:p w14:paraId="4BD8AF94" w14:textId="7D274CB9" w:rsidR="0088120A" w:rsidRPr="003F257D" w:rsidRDefault="0088120A" w:rsidP="00C47A59">
      <w:pPr>
        <w:numPr>
          <w:ilvl w:val="0"/>
          <w:numId w:val="6"/>
        </w:numPr>
        <w:shd w:val="clear" w:color="auto" w:fill="FFFFFF"/>
        <w:spacing w:before="75" w:after="120" w:line="240" w:lineRule="auto"/>
        <w:ind w:left="927"/>
        <w:rPr>
          <w:rFonts w:ascii="Tahoma" w:hAnsi="Tahoma" w:cs="Tahoma"/>
          <w:color w:val="000000"/>
        </w:rPr>
      </w:pPr>
      <w:r w:rsidRPr="003F257D">
        <w:rPr>
          <w:rFonts w:ascii="Tahoma" w:hAnsi="Tahoma" w:cs="Tahoma"/>
          <w:color w:val="000000"/>
        </w:rPr>
        <w:t>Governance and Audit Committee</w:t>
      </w:r>
    </w:p>
    <w:p w14:paraId="42896EFB" w14:textId="2FDCED59" w:rsidR="0088120A" w:rsidRPr="003244B2" w:rsidRDefault="0088120A" w:rsidP="00160C14">
      <w:pPr>
        <w:pStyle w:val="ListParagraph"/>
        <w:numPr>
          <w:ilvl w:val="0"/>
          <w:numId w:val="6"/>
        </w:numPr>
        <w:shd w:val="clear" w:color="auto" w:fill="FFFFFF"/>
        <w:spacing w:before="75" w:after="120" w:line="240" w:lineRule="auto"/>
        <w:ind w:left="927"/>
        <w:rPr>
          <w:rFonts w:ascii="Tahoma" w:hAnsi="Tahoma" w:cs="Tahoma"/>
          <w:color w:val="000000"/>
        </w:rPr>
      </w:pPr>
      <w:r w:rsidRPr="003244B2">
        <w:rPr>
          <w:rFonts w:ascii="Tahoma" w:hAnsi="Tahoma" w:cs="Tahoma"/>
          <w:color w:val="000000"/>
        </w:rPr>
        <w:t>Pensions Committee</w:t>
      </w:r>
    </w:p>
    <w:p w14:paraId="3D72B026" w14:textId="6EDAF152" w:rsidR="0088120A" w:rsidRPr="003244B2" w:rsidRDefault="0088120A" w:rsidP="00160C14">
      <w:pPr>
        <w:pStyle w:val="ListParagraph"/>
        <w:numPr>
          <w:ilvl w:val="0"/>
          <w:numId w:val="6"/>
        </w:numPr>
        <w:shd w:val="clear" w:color="auto" w:fill="FFFFFF"/>
        <w:spacing w:before="75" w:after="120" w:line="240" w:lineRule="auto"/>
        <w:ind w:left="927"/>
        <w:rPr>
          <w:rFonts w:ascii="Tahoma" w:hAnsi="Tahoma" w:cs="Tahoma"/>
          <w:color w:val="000000"/>
        </w:rPr>
      </w:pPr>
      <w:r w:rsidRPr="003244B2">
        <w:rPr>
          <w:rFonts w:ascii="Tahoma" w:hAnsi="Tahoma" w:cs="Tahoma"/>
          <w:color w:val="000000"/>
        </w:rPr>
        <w:t>Standards &amp; Ethics Committee</w:t>
      </w:r>
    </w:p>
    <w:p w14:paraId="6C693BA5" w14:textId="5B95520B" w:rsidR="0088120A" w:rsidRPr="003244B2" w:rsidRDefault="0088120A" w:rsidP="00160C14">
      <w:pPr>
        <w:pStyle w:val="ListParagraph"/>
        <w:numPr>
          <w:ilvl w:val="0"/>
          <w:numId w:val="6"/>
        </w:numPr>
        <w:shd w:val="clear" w:color="auto" w:fill="FFFFFF"/>
        <w:spacing w:before="75" w:after="120" w:line="240" w:lineRule="auto"/>
        <w:ind w:left="927"/>
        <w:rPr>
          <w:rFonts w:ascii="Tahoma" w:hAnsi="Tahoma" w:cs="Tahoma"/>
          <w:color w:val="000000"/>
          <w:szCs w:val="24"/>
        </w:rPr>
      </w:pPr>
      <w:r w:rsidRPr="003244B2">
        <w:rPr>
          <w:rFonts w:ascii="Tahoma" w:hAnsi="Tahoma" w:cs="Tahoma"/>
          <w:color w:val="000000"/>
        </w:rPr>
        <w:t>Children and Young People Scrutiny Committee</w:t>
      </w:r>
    </w:p>
    <w:p w14:paraId="1C222374" w14:textId="3B2EE2AA" w:rsidR="0088120A" w:rsidRPr="003244B2" w:rsidRDefault="0088120A" w:rsidP="00160C14">
      <w:pPr>
        <w:pStyle w:val="ListParagraph"/>
        <w:numPr>
          <w:ilvl w:val="0"/>
          <w:numId w:val="6"/>
        </w:numPr>
        <w:shd w:val="clear" w:color="auto" w:fill="FFFFFF"/>
        <w:spacing w:before="75" w:after="120" w:line="240" w:lineRule="auto"/>
        <w:ind w:left="927"/>
        <w:rPr>
          <w:rFonts w:ascii="Tahoma" w:hAnsi="Tahoma" w:cs="Tahoma"/>
          <w:color w:val="000000"/>
        </w:rPr>
      </w:pPr>
      <w:r w:rsidRPr="003244B2">
        <w:rPr>
          <w:rFonts w:ascii="Tahoma" w:hAnsi="Tahoma" w:cs="Tahoma"/>
          <w:color w:val="000000"/>
        </w:rPr>
        <w:t>Community &amp; Adult Services Scrutiny Committee</w:t>
      </w:r>
    </w:p>
    <w:p w14:paraId="53BD9C1B" w14:textId="02DB4C72" w:rsidR="0088120A" w:rsidRPr="003244B2" w:rsidRDefault="0088120A" w:rsidP="00160C14">
      <w:pPr>
        <w:pStyle w:val="ListParagraph"/>
        <w:numPr>
          <w:ilvl w:val="0"/>
          <w:numId w:val="6"/>
        </w:numPr>
        <w:shd w:val="clear" w:color="auto" w:fill="FFFFFF"/>
        <w:spacing w:before="75" w:after="120" w:line="240" w:lineRule="auto"/>
        <w:ind w:left="927"/>
        <w:rPr>
          <w:rFonts w:ascii="Tahoma" w:hAnsi="Tahoma" w:cs="Tahoma"/>
          <w:color w:val="000000"/>
        </w:rPr>
      </w:pPr>
      <w:r w:rsidRPr="003244B2">
        <w:rPr>
          <w:rFonts w:ascii="Tahoma" w:hAnsi="Tahoma" w:cs="Tahoma"/>
          <w:color w:val="000000"/>
        </w:rPr>
        <w:t>Economy &amp; Culture Scrutiny Committee</w:t>
      </w:r>
    </w:p>
    <w:p w14:paraId="2C1A8BCE" w14:textId="7F3D0D9B" w:rsidR="0088120A" w:rsidRPr="003244B2" w:rsidRDefault="0088120A" w:rsidP="00160C14">
      <w:pPr>
        <w:pStyle w:val="ListParagraph"/>
        <w:numPr>
          <w:ilvl w:val="0"/>
          <w:numId w:val="6"/>
        </w:numPr>
        <w:shd w:val="clear" w:color="auto" w:fill="FFFFFF"/>
        <w:spacing w:before="75" w:after="120" w:line="240" w:lineRule="auto"/>
        <w:ind w:left="927"/>
        <w:rPr>
          <w:rFonts w:ascii="Tahoma" w:hAnsi="Tahoma" w:cs="Tahoma"/>
          <w:color w:val="000000"/>
        </w:rPr>
      </w:pPr>
      <w:r w:rsidRPr="003244B2">
        <w:rPr>
          <w:rFonts w:ascii="Tahoma" w:hAnsi="Tahoma" w:cs="Tahoma"/>
          <w:color w:val="000000"/>
        </w:rPr>
        <w:t>Environmental Scrutiny Committee</w:t>
      </w:r>
    </w:p>
    <w:p w14:paraId="639E32BC" w14:textId="759BE552" w:rsidR="0088120A" w:rsidRPr="003244B2" w:rsidRDefault="0088120A" w:rsidP="00160C14">
      <w:pPr>
        <w:pStyle w:val="ListParagraph"/>
        <w:numPr>
          <w:ilvl w:val="0"/>
          <w:numId w:val="6"/>
        </w:numPr>
        <w:shd w:val="clear" w:color="auto" w:fill="FFFFFF"/>
        <w:spacing w:before="75" w:after="120" w:line="240" w:lineRule="auto"/>
        <w:ind w:left="927"/>
        <w:rPr>
          <w:rFonts w:ascii="Tahoma" w:hAnsi="Tahoma" w:cs="Tahoma"/>
          <w:color w:val="000000"/>
        </w:rPr>
      </w:pPr>
      <w:r w:rsidRPr="003244B2">
        <w:rPr>
          <w:rFonts w:ascii="Tahoma" w:hAnsi="Tahoma" w:cs="Tahoma"/>
          <w:color w:val="000000"/>
        </w:rPr>
        <w:t>Policy Review and Performance Scrutiny Committee</w:t>
      </w:r>
    </w:p>
    <w:p w14:paraId="655D6270" w14:textId="1AC58C94" w:rsidR="0088120A" w:rsidRPr="003244B2" w:rsidRDefault="0088120A" w:rsidP="00160C14">
      <w:pPr>
        <w:pStyle w:val="ListParagraph"/>
        <w:numPr>
          <w:ilvl w:val="0"/>
          <w:numId w:val="6"/>
        </w:numPr>
        <w:shd w:val="clear" w:color="auto" w:fill="FFFFFF"/>
        <w:spacing w:before="75" w:after="120" w:line="240" w:lineRule="auto"/>
        <w:ind w:left="927"/>
        <w:rPr>
          <w:rFonts w:ascii="Tahoma" w:hAnsi="Tahoma" w:cs="Tahoma"/>
          <w:color w:val="000000"/>
          <w:szCs w:val="24"/>
        </w:rPr>
      </w:pPr>
      <w:r w:rsidRPr="003244B2">
        <w:rPr>
          <w:rFonts w:ascii="Tahoma" w:hAnsi="Tahoma" w:cs="Tahoma"/>
          <w:color w:val="000000"/>
        </w:rPr>
        <w:t>Licensing Committee</w:t>
      </w:r>
    </w:p>
    <w:p w14:paraId="03AD956A" w14:textId="0AB2F8BC" w:rsidR="0088120A" w:rsidRPr="003244B2" w:rsidRDefault="0088120A" w:rsidP="00160C14">
      <w:pPr>
        <w:pStyle w:val="ListParagraph"/>
        <w:numPr>
          <w:ilvl w:val="0"/>
          <w:numId w:val="6"/>
        </w:numPr>
        <w:shd w:val="clear" w:color="auto" w:fill="FFFFFF"/>
        <w:spacing w:before="75" w:after="120" w:line="240" w:lineRule="auto"/>
        <w:ind w:left="927"/>
        <w:rPr>
          <w:rFonts w:ascii="Tahoma" w:hAnsi="Tahoma" w:cs="Tahoma"/>
          <w:color w:val="000000"/>
        </w:rPr>
      </w:pPr>
      <w:r w:rsidRPr="003244B2">
        <w:rPr>
          <w:rFonts w:ascii="Tahoma" w:hAnsi="Tahoma" w:cs="Tahoma"/>
          <w:color w:val="000000"/>
        </w:rPr>
        <w:t>Planning Committee</w:t>
      </w:r>
    </w:p>
    <w:p w14:paraId="3549AA06" w14:textId="3FFBA5D8" w:rsidR="0088120A" w:rsidRPr="003244B2" w:rsidRDefault="0088120A" w:rsidP="00160C14">
      <w:pPr>
        <w:pStyle w:val="ListParagraph"/>
        <w:numPr>
          <w:ilvl w:val="0"/>
          <w:numId w:val="7"/>
        </w:numPr>
        <w:shd w:val="clear" w:color="auto" w:fill="FFFFFF"/>
        <w:spacing w:before="75" w:after="120" w:line="240" w:lineRule="auto"/>
        <w:ind w:left="927"/>
        <w:rPr>
          <w:rFonts w:ascii="Tahoma" w:hAnsi="Tahoma" w:cs="Tahoma"/>
          <w:color w:val="000000"/>
        </w:rPr>
      </w:pPr>
      <w:r w:rsidRPr="003244B2">
        <w:rPr>
          <w:rFonts w:ascii="Tahoma" w:hAnsi="Tahoma" w:cs="Tahoma"/>
          <w:color w:val="000000"/>
        </w:rPr>
        <w:t>Public Protection Committee</w:t>
      </w:r>
    </w:p>
    <w:p w14:paraId="3416147B" w14:textId="0642783F" w:rsidR="00543709" w:rsidRDefault="00543709" w:rsidP="0021006C">
      <w:pPr>
        <w:pStyle w:val="ListParagraph"/>
        <w:shd w:val="clear" w:color="auto" w:fill="FFFFFF"/>
        <w:spacing w:before="75" w:after="120" w:line="240" w:lineRule="auto"/>
        <w:ind w:left="491"/>
        <w:rPr>
          <w:color w:val="000000"/>
        </w:rPr>
      </w:pPr>
    </w:p>
    <w:p w14:paraId="3F0BCC3F" w14:textId="77777777" w:rsidR="00DF1BB6" w:rsidRPr="00EA044C" w:rsidRDefault="00DF1BB6" w:rsidP="0021006C">
      <w:pPr>
        <w:pStyle w:val="ListParagraph"/>
        <w:shd w:val="clear" w:color="auto" w:fill="FFFFFF"/>
        <w:spacing w:before="75" w:after="120" w:line="240" w:lineRule="auto"/>
        <w:ind w:left="491"/>
        <w:rPr>
          <w:color w:val="000000"/>
        </w:rPr>
      </w:pPr>
    </w:p>
    <w:p w14:paraId="67D70C31" w14:textId="77777777" w:rsidR="00543709" w:rsidRDefault="00543709" w:rsidP="0077691F">
      <w:pPr>
        <w:shd w:val="clear" w:color="auto" w:fill="FFFFFF"/>
        <w:spacing w:before="75" w:after="120" w:line="240" w:lineRule="auto"/>
        <w:ind w:left="284"/>
        <w:rPr>
          <w:color w:val="000000"/>
        </w:rPr>
      </w:pPr>
    </w:p>
    <w:p w14:paraId="3FA8FC0E" w14:textId="50DA7569" w:rsidR="00543709" w:rsidRDefault="00543709" w:rsidP="0077691F">
      <w:pPr>
        <w:shd w:val="clear" w:color="auto" w:fill="FFFFFF"/>
        <w:spacing w:before="75" w:after="120" w:line="240" w:lineRule="auto"/>
        <w:ind w:left="284"/>
        <w:rPr>
          <w:color w:val="000000"/>
        </w:rPr>
        <w:sectPr w:rsidR="00543709" w:rsidSect="00543709">
          <w:type w:val="continuous"/>
          <w:pgSz w:w="11906" w:h="16838"/>
          <w:pgMar w:top="1134" w:right="1134" w:bottom="1134" w:left="1134" w:header="709" w:footer="709" w:gutter="0"/>
          <w:cols w:num="2" w:space="708"/>
          <w:docGrid w:linePitch="360"/>
        </w:sectPr>
      </w:pPr>
    </w:p>
    <w:p w14:paraId="2DB46716" w14:textId="77777777" w:rsidR="00F0252B" w:rsidRDefault="00F0252B" w:rsidP="00F0252B">
      <w:pPr>
        <w:pStyle w:val="ListParagraph"/>
        <w:ind w:left="567"/>
        <w:rPr>
          <w:rFonts w:ascii="Tahoma" w:hAnsi="Tahoma" w:cs="Tahoma"/>
          <w:color w:val="000000"/>
          <w:szCs w:val="24"/>
        </w:rPr>
      </w:pPr>
      <w:bookmarkStart w:id="32" w:name="_Hlk89386477"/>
    </w:p>
    <w:p w14:paraId="335E072C" w14:textId="218EBE85" w:rsidR="00650C75" w:rsidRDefault="00232EEA" w:rsidP="00160C14">
      <w:pPr>
        <w:pStyle w:val="ListParagraph"/>
        <w:numPr>
          <w:ilvl w:val="0"/>
          <w:numId w:val="2"/>
        </w:numPr>
        <w:ind w:left="567" w:hanging="567"/>
        <w:rPr>
          <w:rFonts w:ascii="Tahoma" w:hAnsi="Tahoma" w:cs="Tahoma"/>
          <w:color w:val="000000"/>
          <w:szCs w:val="24"/>
        </w:rPr>
      </w:pPr>
      <w:r w:rsidRPr="0077691F">
        <w:rPr>
          <w:rFonts w:ascii="Tahoma" w:hAnsi="Tahoma" w:cs="Tahoma"/>
          <w:color w:val="000000"/>
          <w:szCs w:val="24"/>
        </w:rPr>
        <w:t xml:space="preserve">Experience has identified that some meetings may be better suited to having a higher level of physical attendance.  The following </w:t>
      </w:r>
      <w:proofErr w:type="gramStart"/>
      <w:r w:rsidRPr="0077691F">
        <w:rPr>
          <w:rFonts w:ascii="Tahoma" w:hAnsi="Tahoma" w:cs="Tahoma"/>
          <w:color w:val="000000"/>
          <w:szCs w:val="24"/>
        </w:rPr>
        <w:t>are considered to be</w:t>
      </w:r>
      <w:proofErr w:type="gramEnd"/>
      <w:r w:rsidRPr="0077691F">
        <w:rPr>
          <w:rFonts w:ascii="Tahoma" w:hAnsi="Tahoma" w:cs="Tahoma"/>
          <w:color w:val="000000"/>
          <w:szCs w:val="24"/>
        </w:rPr>
        <w:t xml:space="preserve"> those multi-location meetings where additional flexibility is needed due to </w:t>
      </w:r>
      <w:r w:rsidR="00650C75" w:rsidRPr="0077691F">
        <w:rPr>
          <w:rFonts w:ascii="Tahoma" w:hAnsi="Tahoma" w:cs="Tahoma"/>
          <w:color w:val="000000"/>
          <w:szCs w:val="24"/>
        </w:rPr>
        <w:t xml:space="preserve">the sensitive nature of these meetings and how they could potentially impact the livelihoods of those participants other than the Council representatives in attendance.  However, this </w:t>
      </w:r>
      <w:r w:rsidR="00650C75" w:rsidRPr="0077691F">
        <w:rPr>
          <w:rFonts w:ascii="Tahoma" w:hAnsi="Tahoma" w:cs="Tahoma"/>
          <w:color w:val="000000"/>
          <w:szCs w:val="24"/>
        </w:rPr>
        <w:lastRenderedPageBreak/>
        <w:t xml:space="preserve">does not preclude some </w:t>
      </w:r>
      <w:r w:rsidR="00F11706" w:rsidRPr="0077691F">
        <w:rPr>
          <w:rFonts w:ascii="Tahoma" w:hAnsi="Tahoma" w:cs="Tahoma"/>
          <w:color w:val="000000"/>
          <w:szCs w:val="24"/>
        </w:rPr>
        <w:t xml:space="preserve">or all </w:t>
      </w:r>
      <w:r w:rsidR="00650C75" w:rsidRPr="0077691F">
        <w:rPr>
          <w:rFonts w:ascii="Tahoma" w:hAnsi="Tahoma" w:cs="Tahoma"/>
          <w:color w:val="000000"/>
          <w:szCs w:val="24"/>
        </w:rPr>
        <w:t>participants attending these meetings remotely if they wish</w:t>
      </w:r>
      <w:r w:rsidR="00F11706" w:rsidRPr="0077691F">
        <w:rPr>
          <w:rFonts w:ascii="Tahoma" w:hAnsi="Tahoma" w:cs="Tahoma"/>
          <w:color w:val="000000"/>
          <w:szCs w:val="24"/>
        </w:rPr>
        <w:t xml:space="preserve"> or if there are overriding reasons for doing so.</w:t>
      </w:r>
      <w:bookmarkEnd w:id="32"/>
      <w:r w:rsidR="00650C75" w:rsidRPr="0077691F">
        <w:rPr>
          <w:rFonts w:ascii="Tahoma" w:hAnsi="Tahoma" w:cs="Tahoma"/>
          <w:color w:val="000000"/>
          <w:szCs w:val="24"/>
        </w:rPr>
        <w:t xml:space="preserve">  These include:</w:t>
      </w:r>
    </w:p>
    <w:p w14:paraId="75217DA3" w14:textId="77777777" w:rsidR="009D0D1C" w:rsidRPr="0077691F" w:rsidRDefault="009D0D1C" w:rsidP="009D0D1C">
      <w:pPr>
        <w:pStyle w:val="ListParagraph"/>
        <w:ind w:left="567"/>
        <w:rPr>
          <w:rFonts w:ascii="Tahoma" w:hAnsi="Tahoma" w:cs="Tahoma"/>
          <w:color w:val="000000"/>
          <w:szCs w:val="24"/>
        </w:rPr>
      </w:pPr>
    </w:p>
    <w:p w14:paraId="743D4F50" w14:textId="77777777" w:rsidR="002E54BC" w:rsidRDefault="002E54BC" w:rsidP="00160C14">
      <w:pPr>
        <w:pStyle w:val="ListParagraph"/>
        <w:numPr>
          <w:ilvl w:val="0"/>
          <w:numId w:val="2"/>
        </w:numPr>
        <w:ind w:left="284"/>
        <w:rPr>
          <w:rFonts w:ascii="Tahoma" w:hAnsi="Tahoma" w:cs="Tahoma"/>
          <w:color w:val="000000"/>
          <w:szCs w:val="24"/>
        </w:rPr>
        <w:sectPr w:rsidR="002E54BC" w:rsidSect="00EA044C">
          <w:type w:val="continuous"/>
          <w:pgSz w:w="11906" w:h="16838"/>
          <w:pgMar w:top="1134" w:right="1134" w:bottom="1134" w:left="1134" w:header="709" w:footer="709" w:gutter="0"/>
          <w:cols w:space="708"/>
          <w:docGrid w:linePitch="360"/>
        </w:sectPr>
      </w:pPr>
    </w:p>
    <w:p w14:paraId="3945FB40" w14:textId="68C8A3B5" w:rsidR="00650C75" w:rsidRPr="003244B2" w:rsidRDefault="00650C75" w:rsidP="00160C14">
      <w:pPr>
        <w:pStyle w:val="ListParagraph"/>
        <w:numPr>
          <w:ilvl w:val="0"/>
          <w:numId w:val="8"/>
        </w:numPr>
        <w:rPr>
          <w:rFonts w:ascii="Tahoma" w:hAnsi="Tahoma" w:cs="Tahoma"/>
          <w:color w:val="000000"/>
          <w:szCs w:val="24"/>
        </w:rPr>
      </w:pPr>
      <w:bookmarkStart w:id="33" w:name="_Hlk89386571"/>
      <w:r w:rsidRPr="003244B2">
        <w:rPr>
          <w:rFonts w:ascii="Tahoma" w:hAnsi="Tahoma" w:cs="Tahoma"/>
          <w:color w:val="000000"/>
          <w:szCs w:val="24"/>
        </w:rPr>
        <w:t>Appointments Committees</w:t>
      </w:r>
    </w:p>
    <w:p w14:paraId="4CC49F0A" w14:textId="77777777" w:rsidR="00650C75" w:rsidRPr="003244B2" w:rsidRDefault="00650C75" w:rsidP="00160C14">
      <w:pPr>
        <w:numPr>
          <w:ilvl w:val="0"/>
          <w:numId w:val="8"/>
        </w:numPr>
        <w:shd w:val="clear" w:color="auto" w:fill="FFFFFF"/>
        <w:spacing w:before="75" w:after="120" w:line="240" w:lineRule="auto"/>
        <w:rPr>
          <w:rFonts w:ascii="Tahoma" w:hAnsi="Tahoma" w:cs="Tahoma"/>
          <w:color w:val="000000"/>
        </w:rPr>
      </w:pPr>
      <w:r w:rsidRPr="003244B2">
        <w:rPr>
          <w:rFonts w:ascii="Tahoma" w:hAnsi="Tahoma" w:cs="Tahoma"/>
          <w:color w:val="000000"/>
        </w:rPr>
        <w:t>Council Appeals Committee</w:t>
      </w:r>
    </w:p>
    <w:p w14:paraId="22B66F77" w14:textId="77777777" w:rsidR="00650C75" w:rsidRPr="003244B2" w:rsidRDefault="00650C75" w:rsidP="00160C14">
      <w:pPr>
        <w:numPr>
          <w:ilvl w:val="0"/>
          <w:numId w:val="8"/>
        </w:numPr>
        <w:shd w:val="clear" w:color="auto" w:fill="FFFFFF"/>
        <w:spacing w:before="75" w:after="120" w:line="240" w:lineRule="auto"/>
        <w:rPr>
          <w:rFonts w:ascii="Tahoma" w:hAnsi="Tahoma" w:cs="Tahoma"/>
          <w:color w:val="000000"/>
        </w:rPr>
      </w:pPr>
      <w:r w:rsidRPr="003244B2">
        <w:rPr>
          <w:rFonts w:ascii="Tahoma" w:hAnsi="Tahoma" w:cs="Tahoma"/>
          <w:color w:val="000000"/>
        </w:rPr>
        <w:t>Licensing Sub Committee</w:t>
      </w:r>
    </w:p>
    <w:p w14:paraId="4BDEF136" w14:textId="77777777" w:rsidR="00650C75" w:rsidRPr="003244B2" w:rsidRDefault="00650C75" w:rsidP="00160C14">
      <w:pPr>
        <w:numPr>
          <w:ilvl w:val="0"/>
          <w:numId w:val="8"/>
        </w:numPr>
        <w:shd w:val="clear" w:color="auto" w:fill="FFFFFF"/>
        <w:spacing w:before="75" w:after="120" w:line="240" w:lineRule="auto"/>
        <w:rPr>
          <w:rFonts w:ascii="Tahoma" w:hAnsi="Tahoma" w:cs="Tahoma"/>
          <w:color w:val="000000"/>
        </w:rPr>
      </w:pPr>
      <w:r w:rsidRPr="003244B2">
        <w:rPr>
          <w:rFonts w:ascii="Tahoma" w:hAnsi="Tahoma" w:cs="Tahoma"/>
          <w:color w:val="000000"/>
        </w:rPr>
        <w:t>Public Protection Sub Committee</w:t>
      </w:r>
    </w:p>
    <w:p w14:paraId="42D87B4F" w14:textId="77777777" w:rsidR="00650C75" w:rsidRPr="003244B2" w:rsidRDefault="00650C75" w:rsidP="00160C14">
      <w:pPr>
        <w:numPr>
          <w:ilvl w:val="0"/>
          <w:numId w:val="8"/>
        </w:numPr>
        <w:shd w:val="clear" w:color="auto" w:fill="FFFFFF"/>
        <w:spacing w:before="75" w:after="120" w:line="240" w:lineRule="auto"/>
        <w:rPr>
          <w:rFonts w:ascii="Tahoma" w:hAnsi="Tahoma" w:cs="Tahoma"/>
          <w:color w:val="000000"/>
        </w:rPr>
      </w:pPr>
      <w:r w:rsidRPr="003244B2">
        <w:rPr>
          <w:rFonts w:ascii="Tahoma" w:hAnsi="Tahoma" w:cs="Tahoma"/>
          <w:color w:val="000000"/>
        </w:rPr>
        <w:t xml:space="preserve">Standard and Ethics Sub Committee </w:t>
      </w:r>
      <w:r>
        <w:rPr>
          <w:rFonts w:ascii="Tahoma" w:hAnsi="Tahoma" w:cs="Tahoma"/>
          <w:color w:val="000000"/>
        </w:rPr>
        <w:t>(Hearings Panel)</w:t>
      </w:r>
    </w:p>
    <w:bookmarkEnd w:id="33"/>
    <w:p w14:paraId="1CED8364" w14:textId="77777777" w:rsidR="002E54BC" w:rsidRDefault="002E54BC" w:rsidP="0077691F">
      <w:pPr>
        <w:pStyle w:val="Heading1"/>
        <w:ind w:left="284"/>
        <w:sectPr w:rsidR="002E54BC" w:rsidSect="002E54BC">
          <w:type w:val="continuous"/>
          <w:pgSz w:w="11906" w:h="16838"/>
          <w:pgMar w:top="1134" w:right="1134" w:bottom="1134" w:left="1134" w:header="709" w:footer="709" w:gutter="0"/>
          <w:cols w:num="2" w:space="708"/>
          <w:docGrid w:linePitch="360"/>
        </w:sectPr>
      </w:pPr>
    </w:p>
    <w:p w14:paraId="3B1DE543" w14:textId="77777777" w:rsidR="000D1F91" w:rsidRDefault="000D1F91" w:rsidP="000D1F91">
      <w:pPr>
        <w:pStyle w:val="Heading2"/>
        <w:ind w:left="567"/>
      </w:pPr>
      <w:bookmarkStart w:id="34" w:name="_Toc95324344"/>
      <w:r>
        <w:t>Use of Cameras</w:t>
      </w:r>
      <w:bookmarkEnd w:id="34"/>
    </w:p>
    <w:p w14:paraId="04F109B8" w14:textId="4F059852" w:rsidR="000D1F91" w:rsidRPr="000D1F91" w:rsidRDefault="00914233" w:rsidP="00160C14">
      <w:pPr>
        <w:pStyle w:val="ListParagraph"/>
        <w:numPr>
          <w:ilvl w:val="0"/>
          <w:numId w:val="2"/>
        </w:numPr>
        <w:ind w:left="567" w:hanging="567"/>
        <w:rPr>
          <w:rFonts w:ascii="Tahoma" w:hAnsi="Tahoma" w:cs="Tahoma"/>
          <w:szCs w:val="24"/>
        </w:rPr>
      </w:pPr>
      <w:r>
        <w:rPr>
          <w:rFonts w:ascii="Tahoma" w:hAnsi="Tahoma" w:cs="Tahoma"/>
          <w:szCs w:val="24"/>
        </w:rPr>
        <w:t>The Law</w:t>
      </w:r>
      <w:r w:rsidR="000D1F91" w:rsidRPr="000D1F91">
        <w:rPr>
          <w:rFonts w:ascii="Tahoma" w:hAnsi="Tahoma" w:cs="Tahoma"/>
          <w:szCs w:val="24"/>
        </w:rPr>
        <w:t xml:space="preserve"> requires participants of meetings that are broadcast </w:t>
      </w:r>
      <w:r w:rsidR="000D1F91" w:rsidRPr="00CB4F12">
        <w:rPr>
          <w:rFonts w:ascii="Tahoma" w:hAnsi="Tahoma" w:cs="Tahoma"/>
          <w:szCs w:val="24"/>
        </w:rPr>
        <w:t xml:space="preserve">to be able </w:t>
      </w:r>
      <w:r w:rsidR="000D1F91" w:rsidRPr="000D1F91">
        <w:rPr>
          <w:rFonts w:ascii="Tahoma" w:hAnsi="Tahoma" w:cs="Tahoma"/>
          <w:color w:val="000000"/>
          <w:szCs w:val="24"/>
          <w:shd w:val="clear" w:color="auto" w:fill="FFFFFF"/>
        </w:rPr>
        <w:t xml:space="preserve">to “speak to and be heard by each other” and “to see and be seen by each other”.  The ability to see and be seen predominantly applies when a participant is speaking, although for some meetings, participants attending remotely may also be required to ensure that their cameras remain on for the duration of the meeting, </w:t>
      </w:r>
      <w:r>
        <w:rPr>
          <w:rFonts w:ascii="Tahoma" w:hAnsi="Tahoma" w:cs="Tahoma"/>
          <w:color w:val="000000"/>
          <w:szCs w:val="24"/>
          <w:shd w:val="clear" w:color="auto" w:fill="FFFFFF"/>
        </w:rPr>
        <w:t>for example, quasi-judicial meetings such as</w:t>
      </w:r>
      <w:r w:rsidR="000D1F91" w:rsidRPr="000D1F91">
        <w:rPr>
          <w:rFonts w:ascii="Tahoma" w:hAnsi="Tahoma" w:cs="Tahoma"/>
          <w:color w:val="000000"/>
          <w:szCs w:val="24"/>
          <w:shd w:val="clear" w:color="auto" w:fill="FFFFFF"/>
        </w:rPr>
        <w:t xml:space="preserve"> Planning Committee.  </w:t>
      </w:r>
      <w:r w:rsidR="000D1F91" w:rsidRPr="000D1F91">
        <w:rPr>
          <w:rFonts w:ascii="Tahoma" w:hAnsi="Tahoma" w:cs="Tahoma"/>
          <w:color w:val="000000"/>
          <w:szCs w:val="24"/>
        </w:rPr>
        <w:t xml:space="preserve">For other meetings the Chair may use their discretion whether participants are to keep their cameras on when not speaking.  </w:t>
      </w:r>
    </w:p>
    <w:p w14:paraId="2E0E8B2C" w14:textId="77777777" w:rsidR="000D1F91" w:rsidRPr="000D1F91" w:rsidRDefault="000D1F91" w:rsidP="000D1F91">
      <w:pPr>
        <w:pStyle w:val="ListParagraph"/>
        <w:ind w:left="567"/>
        <w:rPr>
          <w:rFonts w:ascii="Tahoma" w:hAnsi="Tahoma" w:cs="Tahoma"/>
          <w:szCs w:val="24"/>
        </w:rPr>
      </w:pPr>
    </w:p>
    <w:p w14:paraId="6F212EC5" w14:textId="58210BB7" w:rsidR="00282360" w:rsidRPr="00282360" w:rsidRDefault="000D1F91" w:rsidP="00160C14">
      <w:pPr>
        <w:pStyle w:val="ListParagraph"/>
        <w:numPr>
          <w:ilvl w:val="0"/>
          <w:numId w:val="2"/>
        </w:numPr>
        <w:ind w:left="567" w:hanging="567"/>
      </w:pPr>
      <w:r w:rsidRPr="00CB4F12">
        <w:rPr>
          <w:rFonts w:ascii="Tahoma" w:hAnsi="Tahoma" w:cs="Tahoma"/>
          <w:color w:val="000000"/>
          <w:szCs w:val="24"/>
        </w:rPr>
        <w:t xml:space="preserve">There are occasions when a remote participant may need to disable their camera to stabilise their connection to the meeting due to internet issues or because they have been temporarily interrupted by events at their location. If this occurs the participant should </w:t>
      </w:r>
      <w:r w:rsidR="00CB4F12" w:rsidRPr="00CB4F12">
        <w:rPr>
          <w:rFonts w:ascii="Tahoma" w:hAnsi="Tahoma" w:cs="Tahoma"/>
          <w:color w:val="000000"/>
          <w:szCs w:val="24"/>
        </w:rPr>
        <w:t xml:space="preserve">use the chat function to </w:t>
      </w:r>
      <w:r w:rsidRPr="00CB4F12">
        <w:rPr>
          <w:rFonts w:ascii="Tahoma" w:hAnsi="Tahoma" w:cs="Tahoma"/>
          <w:color w:val="000000"/>
          <w:szCs w:val="24"/>
        </w:rPr>
        <w:t>inform the meeting Chair</w:t>
      </w:r>
      <w:r w:rsidR="00CB4F12">
        <w:rPr>
          <w:rFonts w:ascii="Tahoma" w:hAnsi="Tahoma" w:cs="Tahoma"/>
          <w:color w:val="000000"/>
          <w:szCs w:val="24"/>
        </w:rPr>
        <w:t xml:space="preserve"> and democratic services staff</w:t>
      </w:r>
    </w:p>
    <w:p w14:paraId="670C334D" w14:textId="77777777" w:rsidR="00282360" w:rsidRDefault="00282360" w:rsidP="00282360">
      <w:pPr>
        <w:pStyle w:val="ListParagraph"/>
      </w:pPr>
    </w:p>
    <w:p w14:paraId="02DC5435" w14:textId="1B2ED800" w:rsidR="00144B1F" w:rsidRPr="000D1F91" w:rsidRDefault="00E32C7F" w:rsidP="00F0252B">
      <w:pPr>
        <w:pStyle w:val="Heading2"/>
        <w:ind w:left="567"/>
      </w:pPr>
      <w:bookmarkStart w:id="35" w:name="_Toc95324345"/>
      <w:r w:rsidRPr="000D1F91">
        <w:t xml:space="preserve">Health and Safety </w:t>
      </w:r>
      <w:r w:rsidR="000D1F91" w:rsidRPr="000D1F91">
        <w:t>of</w:t>
      </w:r>
      <w:r w:rsidRPr="000D1F91">
        <w:t xml:space="preserve"> Participants and Observers</w:t>
      </w:r>
      <w:bookmarkEnd w:id="35"/>
    </w:p>
    <w:p w14:paraId="5323B1D9" w14:textId="0AADA29D" w:rsidR="00013135" w:rsidRPr="00CB4F12" w:rsidRDefault="00E32C7F" w:rsidP="00160C14">
      <w:pPr>
        <w:pStyle w:val="ListParagraph"/>
        <w:numPr>
          <w:ilvl w:val="0"/>
          <w:numId w:val="2"/>
        </w:numPr>
        <w:ind w:left="567" w:hanging="567"/>
        <w:rPr>
          <w:rFonts w:ascii="Tahoma" w:hAnsi="Tahoma" w:cs="Tahoma"/>
          <w:szCs w:val="24"/>
        </w:rPr>
      </w:pPr>
      <w:r w:rsidRPr="000D1F91">
        <w:rPr>
          <w:rFonts w:ascii="Tahoma" w:hAnsi="Tahoma" w:cs="Tahoma"/>
          <w:szCs w:val="24"/>
        </w:rPr>
        <w:t>A</w:t>
      </w:r>
      <w:r w:rsidR="00144B1F" w:rsidRPr="000D1F91">
        <w:rPr>
          <w:rFonts w:ascii="Tahoma" w:hAnsi="Tahoma" w:cs="Tahoma"/>
          <w:szCs w:val="24"/>
        </w:rPr>
        <w:t>ttendance a</w:t>
      </w:r>
      <w:r w:rsidRPr="000D1F91">
        <w:rPr>
          <w:rFonts w:ascii="Tahoma" w:hAnsi="Tahoma" w:cs="Tahoma"/>
          <w:szCs w:val="24"/>
        </w:rPr>
        <w:t>t</w:t>
      </w:r>
      <w:r w:rsidR="00144B1F" w:rsidRPr="000D1F91">
        <w:rPr>
          <w:rFonts w:ascii="Tahoma" w:hAnsi="Tahoma" w:cs="Tahoma"/>
          <w:szCs w:val="24"/>
        </w:rPr>
        <w:t xml:space="preserve"> </w:t>
      </w:r>
      <w:r w:rsidRPr="000D1F91">
        <w:rPr>
          <w:rFonts w:ascii="Tahoma" w:hAnsi="Tahoma" w:cs="Tahoma"/>
          <w:szCs w:val="24"/>
        </w:rPr>
        <w:t>multi</w:t>
      </w:r>
      <w:r w:rsidR="00367604" w:rsidRPr="000D1F91">
        <w:rPr>
          <w:rFonts w:ascii="Tahoma" w:hAnsi="Tahoma" w:cs="Tahoma"/>
          <w:szCs w:val="24"/>
        </w:rPr>
        <w:t>-</w:t>
      </w:r>
      <w:r w:rsidRPr="000D1F91">
        <w:rPr>
          <w:rFonts w:ascii="Tahoma" w:hAnsi="Tahoma" w:cs="Tahoma"/>
          <w:szCs w:val="24"/>
        </w:rPr>
        <w:t>location meetings</w:t>
      </w:r>
      <w:r w:rsidR="00144B1F" w:rsidRPr="000D1F91">
        <w:rPr>
          <w:rFonts w:ascii="Tahoma" w:hAnsi="Tahoma" w:cs="Tahoma"/>
          <w:szCs w:val="24"/>
        </w:rPr>
        <w:t xml:space="preserve"> </w:t>
      </w:r>
      <w:r w:rsidRPr="000D1F91">
        <w:rPr>
          <w:rFonts w:ascii="Tahoma" w:hAnsi="Tahoma" w:cs="Tahoma"/>
          <w:szCs w:val="24"/>
        </w:rPr>
        <w:t xml:space="preserve">may require participants and observers </w:t>
      </w:r>
      <w:proofErr w:type="gramStart"/>
      <w:r w:rsidRPr="000D1F91">
        <w:rPr>
          <w:rFonts w:ascii="Tahoma" w:hAnsi="Tahoma" w:cs="Tahoma"/>
          <w:szCs w:val="24"/>
        </w:rPr>
        <w:t>to  use</w:t>
      </w:r>
      <w:proofErr w:type="gramEnd"/>
      <w:r w:rsidRPr="000D1F91">
        <w:rPr>
          <w:rFonts w:ascii="Tahoma" w:hAnsi="Tahoma" w:cs="Tahoma"/>
          <w:szCs w:val="24"/>
        </w:rPr>
        <w:t xml:space="preserve"> of display screen equipment or to be seated for extended periods of time.  To negate any adverse im</w:t>
      </w:r>
      <w:r w:rsidRPr="00CB4F12">
        <w:rPr>
          <w:rFonts w:ascii="Tahoma" w:hAnsi="Tahoma" w:cs="Tahoma"/>
          <w:szCs w:val="24"/>
        </w:rPr>
        <w:t xml:space="preserve">pacts from </w:t>
      </w:r>
      <w:r w:rsidR="00367604" w:rsidRPr="00CB4F12">
        <w:rPr>
          <w:rFonts w:ascii="Tahoma" w:hAnsi="Tahoma" w:cs="Tahoma"/>
          <w:szCs w:val="24"/>
        </w:rPr>
        <w:t xml:space="preserve">attending </w:t>
      </w:r>
      <w:r w:rsidRPr="00CB4F12">
        <w:rPr>
          <w:rFonts w:ascii="Tahoma" w:hAnsi="Tahoma" w:cs="Tahoma"/>
          <w:szCs w:val="24"/>
        </w:rPr>
        <w:t xml:space="preserve">multi-location meetings </w:t>
      </w:r>
      <w:r w:rsidR="00367604" w:rsidRPr="00CB4F12">
        <w:rPr>
          <w:rFonts w:ascii="Tahoma" w:hAnsi="Tahoma" w:cs="Tahoma"/>
          <w:szCs w:val="24"/>
        </w:rPr>
        <w:t>remotely</w:t>
      </w:r>
      <w:r w:rsidR="00E83794">
        <w:rPr>
          <w:rFonts w:ascii="Tahoma" w:hAnsi="Tahoma" w:cs="Tahoma"/>
          <w:szCs w:val="24"/>
        </w:rPr>
        <w:t>,</w:t>
      </w:r>
      <w:r w:rsidR="00367604" w:rsidRPr="00CB4F12">
        <w:rPr>
          <w:rFonts w:ascii="Tahoma" w:hAnsi="Tahoma" w:cs="Tahoma"/>
          <w:szCs w:val="24"/>
        </w:rPr>
        <w:t xml:space="preserve"> p</w:t>
      </w:r>
      <w:r w:rsidRPr="00CB4F12">
        <w:rPr>
          <w:rFonts w:ascii="Tahoma" w:hAnsi="Tahoma" w:cs="Tahoma"/>
          <w:szCs w:val="24"/>
        </w:rPr>
        <w:t xml:space="preserve">articipants will be requested to undertake a </w:t>
      </w:r>
      <w:r w:rsidRPr="00282360">
        <w:rPr>
          <w:rFonts w:ascii="Tahoma" w:hAnsi="Tahoma" w:cs="Tahoma"/>
          <w:szCs w:val="24"/>
        </w:rPr>
        <w:t xml:space="preserve">Display Screen Equipment </w:t>
      </w:r>
      <w:r w:rsidR="00367604" w:rsidRPr="00282360">
        <w:rPr>
          <w:rFonts w:ascii="Tahoma" w:hAnsi="Tahoma" w:cs="Tahoma"/>
          <w:szCs w:val="24"/>
        </w:rPr>
        <w:t xml:space="preserve">(DSE) </w:t>
      </w:r>
      <w:r w:rsidRPr="00282360">
        <w:rPr>
          <w:rFonts w:ascii="Tahoma" w:hAnsi="Tahoma" w:cs="Tahoma"/>
          <w:szCs w:val="24"/>
        </w:rPr>
        <w:t xml:space="preserve">self-assessment </w:t>
      </w:r>
      <w:r w:rsidR="00E83794">
        <w:rPr>
          <w:rFonts w:ascii="Tahoma" w:hAnsi="Tahoma" w:cs="Tahoma"/>
          <w:szCs w:val="24"/>
        </w:rPr>
        <w:t xml:space="preserve">particularly </w:t>
      </w:r>
      <w:r w:rsidR="00D12D4A">
        <w:rPr>
          <w:rFonts w:ascii="Tahoma" w:hAnsi="Tahoma" w:cs="Tahoma"/>
          <w:szCs w:val="24"/>
        </w:rPr>
        <w:t xml:space="preserve">where they are expected to </w:t>
      </w:r>
      <w:proofErr w:type="gramStart"/>
      <w:r w:rsidR="00D12D4A">
        <w:rPr>
          <w:rFonts w:ascii="Tahoma" w:hAnsi="Tahoma" w:cs="Tahoma"/>
          <w:szCs w:val="24"/>
        </w:rPr>
        <w:t xml:space="preserve">be in </w:t>
      </w:r>
      <w:r w:rsidR="00E83794">
        <w:rPr>
          <w:rFonts w:ascii="Tahoma" w:hAnsi="Tahoma" w:cs="Tahoma"/>
          <w:szCs w:val="24"/>
        </w:rPr>
        <w:t>attend</w:t>
      </w:r>
      <w:r w:rsidR="00D12D4A">
        <w:rPr>
          <w:rFonts w:ascii="Tahoma" w:hAnsi="Tahoma" w:cs="Tahoma"/>
          <w:szCs w:val="24"/>
        </w:rPr>
        <w:t>ance</w:t>
      </w:r>
      <w:r w:rsidR="00E83794">
        <w:rPr>
          <w:rFonts w:ascii="Tahoma" w:hAnsi="Tahoma" w:cs="Tahoma"/>
          <w:szCs w:val="24"/>
        </w:rPr>
        <w:t xml:space="preserve"> </w:t>
      </w:r>
      <w:r w:rsidR="00D12D4A">
        <w:rPr>
          <w:rFonts w:ascii="Tahoma" w:hAnsi="Tahoma" w:cs="Tahoma"/>
          <w:szCs w:val="24"/>
        </w:rPr>
        <w:t>at</w:t>
      </w:r>
      <w:proofErr w:type="gramEnd"/>
      <w:r w:rsidR="00D12D4A">
        <w:rPr>
          <w:rFonts w:ascii="Tahoma" w:hAnsi="Tahoma" w:cs="Tahoma"/>
          <w:szCs w:val="24"/>
        </w:rPr>
        <w:t xml:space="preserve"> meetings for over 2 hours, </w:t>
      </w:r>
      <w:r w:rsidRPr="00282360">
        <w:rPr>
          <w:rFonts w:ascii="Tahoma" w:hAnsi="Tahoma" w:cs="Tahoma"/>
          <w:szCs w:val="24"/>
        </w:rPr>
        <w:t xml:space="preserve">to ensure that the </w:t>
      </w:r>
      <w:r w:rsidR="00367604" w:rsidRPr="00282360">
        <w:rPr>
          <w:rFonts w:ascii="Tahoma" w:hAnsi="Tahoma" w:cs="Tahoma"/>
          <w:szCs w:val="24"/>
        </w:rPr>
        <w:t>configuration</w:t>
      </w:r>
      <w:r w:rsidRPr="00282360">
        <w:rPr>
          <w:rFonts w:ascii="Tahoma" w:hAnsi="Tahoma" w:cs="Tahoma"/>
          <w:szCs w:val="24"/>
        </w:rPr>
        <w:t xml:space="preserve"> </w:t>
      </w:r>
      <w:r w:rsidR="00367604" w:rsidRPr="00282360">
        <w:rPr>
          <w:rFonts w:ascii="Tahoma" w:hAnsi="Tahoma" w:cs="Tahoma"/>
          <w:szCs w:val="24"/>
        </w:rPr>
        <w:t xml:space="preserve">of their equipment </w:t>
      </w:r>
      <w:r w:rsidR="00CB4F12">
        <w:rPr>
          <w:rFonts w:ascii="Tahoma" w:hAnsi="Tahoma" w:cs="Tahoma"/>
          <w:szCs w:val="24"/>
        </w:rPr>
        <w:t>meets health and safety requirements.</w:t>
      </w:r>
    </w:p>
    <w:p w14:paraId="67BE6657" w14:textId="77777777" w:rsidR="00013135" w:rsidRPr="00CB4F12" w:rsidRDefault="00013135" w:rsidP="000D1F91">
      <w:pPr>
        <w:pStyle w:val="ListParagraph"/>
        <w:ind w:left="567"/>
        <w:rPr>
          <w:rFonts w:ascii="Tahoma" w:hAnsi="Tahoma" w:cs="Tahoma"/>
          <w:szCs w:val="24"/>
        </w:rPr>
      </w:pPr>
    </w:p>
    <w:p w14:paraId="11A31343" w14:textId="4C94D5AA" w:rsidR="006B0322" w:rsidRPr="000D1F91" w:rsidRDefault="00013135" w:rsidP="00160C14">
      <w:pPr>
        <w:pStyle w:val="ListParagraph"/>
        <w:numPr>
          <w:ilvl w:val="0"/>
          <w:numId w:val="2"/>
        </w:numPr>
        <w:ind w:left="567" w:hanging="567"/>
        <w:rPr>
          <w:rFonts w:ascii="Tahoma" w:hAnsi="Tahoma" w:cs="Tahoma"/>
          <w:szCs w:val="24"/>
        </w:rPr>
      </w:pPr>
      <w:r w:rsidRPr="000D1F91">
        <w:rPr>
          <w:rFonts w:ascii="Tahoma" w:hAnsi="Tahoma" w:cs="Tahoma"/>
          <w:szCs w:val="24"/>
        </w:rPr>
        <w:t xml:space="preserve">It is recommended that a break away from the screen of 5-10 minutes </w:t>
      </w:r>
      <w:r w:rsidR="0056786E">
        <w:rPr>
          <w:rFonts w:ascii="Tahoma" w:hAnsi="Tahoma" w:cs="Tahoma"/>
          <w:szCs w:val="24"/>
        </w:rPr>
        <w:t xml:space="preserve">should be taken </w:t>
      </w:r>
      <w:r w:rsidRPr="000D1F91">
        <w:rPr>
          <w:rFonts w:ascii="Tahoma" w:hAnsi="Tahoma" w:cs="Tahoma"/>
          <w:szCs w:val="24"/>
        </w:rPr>
        <w:t xml:space="preserve">after 1 hour </w:t>
      </w:r>
      <w:r w:rsidR="005465DC" w:rsidRPr="000D1F91">
        <w:rPr>
          <w:rFonts w:ascii="Tahoma" w:hAnsi="Tahoma" w:cs="Tahoma"/>
          <w:szCs w:val="24"/>
        </w:rPr>
        <w:t xml:space="preserve">of continuous display screen use </w:t>
      </w:r>
      <w:r w:rsidRPr="000D1F91">
        <w:rPr>
          <w:rFonts w:ascii="Tahoma" w:hAnsi="Tahoma" w:cs="Tahoma"/>
          <w:szCs w:val="24"/>
        </w:rPr>
        <w:t xml:space="preserve">or a longer break after 2 hours </w:t>
      </w:r>
      <w:r w:rsidR="005465DC" w:rsidRPr="000D1F91">
        <w:rPr>
          <w:rFonts w:ascii="Tahoma" w:hAnsi="Tahoma" w:cs="Tahoma"/>
          <w:szCs w:val="24"/>
        </w:rPr>
        <w:t xml:space="preserve">of </w:t>
      </w:r>
      <w:r w:rsidRPr="000D1F91">
        <w:rPr>
          <w:rFonts w:ascii="Tahoma" w:hAnsi="Tahoma" w:cs="Tahoma"/>
          <w:szCs w:val="24"/>
        </w:rPr>
        <w:t xml:space="preserve">continuous </w:t>
      </w:r>
      <w:r w:rsidR="005465DC" w:rsidRPr="000D1F91">
        <w:rPr>
          <w:rFonts w:ascii="Tahoma" w:hAnsi="Tahoma" w:cs="Tahoma"/>
          <w:szCs w:val="24"/>
        </w:rPr>
        <w:t xml:space="preserve">screen </w:t>
      </w:r>
      <w:r w:rsidRPr="000D1F91">
        <w:rPr>
          <w:rFonts w:ascii="Tahoma" w:hAnsi="Tahoma" w:cs="Tahoma"/>
          <w:szCs w:val="24"/>
        </w:rPr>
        <w:t xml:space="preserve">use.  The Chair should </w:t>
      </w:r>
      <w:r w:rsidR="005465DC" w:rsidRPr="000D1F91">
        <w:rPr>
          <w:rFonts w:ascii="Tahoma" w:hAnsi="Tahoma" w:cs="Tahoma"/>
          <w:szCs w:val="24"/>
        </w:rPr>
        <w:t>consider</w:t>
      </w:r>
      <w:r w:rsidRPr="000D1F91">
        <w:rPr>
          <w:rFonts w:ascii="Tahoma" w:hAnsi="Tahoma" w:cs="Tahoma"/>
          <w:szCs w:val="24"/>
        </w:rPr>
        <w:t xml:space="preserve"> the need for appropriate breaks as part </w:t>
      </w:r>
      <w:r w:rsidR="005465DC" w:rsidRPr="000D1F91">
        <w:rPr>
          <w:rFonts w:ascii="Tahoma" w:hAnsi="Tahoma" w:cs="Tahoma"/>
          <w:szCs w:val="24"/>
        </w:rPr>
        <w:t>the agenda management arrangements of the meeting</w:t>
      </w:r>
      <w:r w:rsidRPr="000D1F91">
        <w:rPr>
          <w:rFonts w:ascii="Tahoma" w:hAnsi="Tahoma" w:cs="Tahoma"/>
          <w:szCs w:val="24"/>
        </w:rPr>
        <w:t xml:space="preserve">. </w:t>
      </w:r>
    </w:p>
    <w:p w14:paraId="44829620" w14:textId="2CD1ACBB" w:rsidR="00BA3DEB" w:rsidRDefault="00BA3DEB" w:rsidP="0021006C">
      <w:pPr>
        <w:pStyle w:val="Heading1"/>
        <w:ind w:left="567"/>
      </w:pPr>
      <w:bookmarkStart w:id="36" w:name="_Toc95324346"/>
      <w:r>
        <w:t>Establishing the Calendar of Meetings</w:t>
      </w:r>
      <w:bookmarkEnd w:id="36"/>
    </w:p>
    <w:p w14:paraId="492A71D8" w14:textId="77B5DA88" w:rsidR="00BA3DEB" w:rsidRPr="00581C3A" w:rsidRDefault="00BA3DEB" w:rsidP="00160C14">
      <w:pPr>
        <w:pStyle w:val="ListParagraph"/>
        <w:numPr>
          <w:ilvl w:val="0"/>
          <w:numId w:val="2"/>
        </w:numPr>
        <w:ind w:left="567" w:hanging="567"/>
        <w:rPr>
          <w:rFonts w:ascii="Tahoma" w:hAnsi="Tahoma" w:cs="Tahoma"/>
        </w:rPr>
      </w:pPr>
      <w:r w:rsidRPr="00581C3A">
        <w:rPr>
          <w:rFonts w:ascii="Tahoma" w:hAnsi="Tahoma" w:cs="Tahoma"/>
        </w:rPr>
        <w:t xml:space="preserve">To provide clarity </w:t>
      </w:r>
      <w:r w:rsidR="009F70C3" w:rsidRPr="00581C3A">
        <w:rPr>
          <w:rFonts w:ascii="Tahoma" w:hAnsi="Tahoma" w:cs="Tahoma"/>
        </w:rPr>
        <w:t>and transparency for participants and observers of council meetings a programme of meeting is developed annually which identifies when, where and how each of the Council’s meetings will be held.</w:t>
      </w:r>
      <w:r w:rsidR="00F11706" w:rsidRPr="00581C3A">
        <w:rPr>
          <w:rFonts w:ascii="Tahoma" w:hAnsi="Tahoma" w:cs="Tahoma"/>
        </w:rPr>
        <w:t xml:space="preserve"> This is subject to change during the year for operational reasons+. </w:t>
      </w:r>
    </w:p>
    <w:p w14:paraId="168D9B2E" w14:textId="77777777" w:rsidR="00543E36" w:rsidRPr="00581C3A" w:rsidRDefault="00543E36" w:rsidP="0021006C">
      <w:pPr>
        <w:pStyle w:val="ListParagraph"/>
        <w:ind w:left="567"/>
        <w:rPr>
          <w:rFonts w:ascii="Tahoma" w:hAnsi="Tahoma" w:cs="Tahoma"/>
        </w:rPr>
      </w:pPr>
    </w:p>
    <w:p w14:paraId="6171EFF3" w14:textId="560D08C7" w:rsidR="002E54BC" w:rsidRPr="00581C3A" w:rsidRDefault="002E54BC" w:rsidP="00160C14">
      <w:pPr>
        <w:pStyle w:val="ListParagraph"/>
        <w:numPr>
          <w:ilvl w:val="0"/>
          <w:numId w:val="2"/>
        </w:numPr>
        <w:ind w:left="567" w:hanging="567"/>
        <w:rPr>
          <w:rFonts w:ascii="Tahoma" w:hAnsi="Tahoma" w:cs="Tahoma"/>
        </w:rPr>
      </w:pPr>
      <w:r w:rsidRPr="00581C3A">
        <w:rPr>
          <w:rFonts w:ascii="Tahoma" w:hAnsi="Tahoma" w:cs="Tahoma"/>
        </w:rPr>
        <w:t xml:space="preserve">The programme of meetings will avoid wherever possible scheduling meetings </w:t>
      </w:r>
      <w:r w:rsidR="0056786E">
        <w:rPr>
          <w:rFonts w:ascii="Tahoma" w:hAnsi="Tahoma" w:cs="Tahoma"/>
        </w:rPr>
        <w:t xml:space="preserve">to </w:t>
      </w:r>
      <w:proofErr w:type="gramStart"/>
      <w:r w:rsidR="0056786E">
        <w:rPr>
          <w:rFonts w:ascii="Tahoma" w:hAnsi="Tahoma" w:cs="Tahoma"/>
        </w:rPr>
        <w:t xml:space="preserve">be </w:t>
      </w:r>
      <w:r w:rsidRPr="00581C3A">
        <w:rPr>
          <w:rFonts w:ascii="Tahoma" w:hAnsi="Tahoma" w:cs="Tahoma"/>
        </w:rPr>
        <w:t xml:space="preserve"> held</w:t>
      </w:r>
      <w:proofErr w:type="gramEnd"/>
      <w:r w:rsidRPr="00581C3A">
        <w:rPr>
          <w:rFonts w:ascii="Tahoma" w:hAnsi="Tahoma" w:cs="Tahoma"/>
        </w:rPr>
        <w:t xml:space="preserve"> simultaneously</w:t>
      </w:r>
      <w:r w:rsidR="008B681B">
        <w:rPr>
          <w:rFonts w:ascii="Tahoma" w:hAnsi="Tahoma" w:cs="Tahoma"/>
        </w:rPr>
        <w:t xml:space="preserve"> or immediately following another meeting</w:t>
      </w:r>
      <w:r w:rsidRPr="00581C3A">
        <w:rPr>
          <w:rFonts w:ascii="Tahoma" w:hAnsi="Tahoma" w:cs="Tahoma"/>
        </w:rPr>
        <w:t xml:space="preserve">.  If this cannot be </w:t>
      </w:r>
      <w:r w:rsidRPr="00581C3A">
        <w:rPr>
          <w:rFonts w:ascii="Tahoma" w:hAnsi="Tahoma" w:cs="Tahoma"/>
        </w:rPr>
        <w:lastRenderedPageBreak/>
        <w:t>avoided the relevant Chairs will be consulted and one of the meetings will be undertaken as a fully remote meeting.</w:t>
      </w:r>
    </w:p>
    <w:p w14:paraId="5D898941" w14:textId="77777777" w:rsidR="00BA3DEB" w:rsidRDefault="00BA3DEB" w:rsidP="0021006C">
      <w:pPr>
        <w:pStyle w:val="Heading2"/>
        <w:ind w:left="567"/>
      </w:pPr>
      <w:bookmarkStart w:id="37" w:name="_Toc95324347"/>
      <w:r>
        <w:t>The Survey of Meeting Timings</w:t>
      </w:r>
      <w:bookmarkEnd w:id="37"/>
    </w:p>
    <w:p w14:paraId="5D70B75B" w14:textId="475CB41F" w:rsidR="00AB6CA6" w:rsidRPr="00581C3A" w:rsidRDefault="00F76440" w:rsidP="00160C14">
      <w:pPr>
        <w:pStyle w:val="ListParagraph"/>
        <w:numPr>
          <w:ilvl w:val="0"/>
          <w:numId w:val="2"/>
        </w:numPr>
        <w:ind w:left="567" w:hanging="567"/>
        <w:rPr>
          <w:rFonts w:ascii="Tahoma" w:hAnsi="Tahoma" w:cs="Tahoma"/>
        </w:rPr>
      </w:pPr>
      <w:r w:rsidRPr="00581C3A">
        <w:rPr>
          <w:rFonts w:ascii="Tahoma" w:hAnsi="Tahoma" w:cs="Tahoma"/>
        </w:rPr>
        <w:t xml:space="preserve">After each local </w:t>
      </w:r>
      <w:r w:rsidR="00747836" w:rsidRPr="00581C3A">
        <w:rPr>
          <w:rFonts w:ascii="Tahoma" w:hAnsi="Tahoma" w:cs="Tahoma"/>
        </w:rPr>
        <w:t>election each</w:t>
      </w:r>
      <w:r w:rsidR="00BA3DEB" w:rsidRPr="00581C3A">
        <w:rPr>
          <w:rFonts w:ascii="Tahoma" w:hAnsi="Tahoma" w:cs="Tahoma"/>
        </w:rPr>
        <w:t xml:space="preserve"> committee or decision-making body </w:t>
      </w:r>
      <w:proofErr w:type="gramStart"/>
      <w:r w:rsidR="00BA3DEB" w:rsidRPr="00581C3A">
        <w:rPr>
          <w:rFonts w:ascii="Tahoma" w:hAnsi="Tahoma" w:cs="Tahoma"/>
        </w:rPr>
        <w:t>has the opportunity to</w:t>
      </w:r>
      <w:proofErr w:type="gramEnd"/>
      <w:r w:rsidR="00BA3DEB" w:rsidRPr="00581C3A">
        <w:rPr>
          <w:rFonts w:ascii="Tahoma" w:hAnsi="Tahoma" w:cs="Tahoma"/>
        </w:rPr>
        <w:t xml:space="preserve"> determine the most suitable day and time for their meetings to take place.  This is also an opportunity for </w:t>
      </w:r>
      <w:r w:rsidR="0056786E">
        <w:rPr>
          <w:rFonts w:ascii="Tahoma" w:hAnsi="Tahoma" w:cs="Tahoma"/>
        </w:rPr>
        <w:t>e</w:t>
      </w:r>
      <w:r w:rsidR="00BA3DEB" w:rsidRPr="00581C3A">
        <w:rPr>
          <w:rFonts w:ascii="Tahoma" w:hAnsi="Tahoma" w:cs="Tahoma"/>
        </w:rPr>
        <w:t>a</w:t>
      </w:r>
      <w:r w:rsidR="0056786E">
        <w:rPr>
          <w:rFonts w:ascii="Tahoma" w:hAnsi="Tahoma" w:cs="Tahoma"/>
        </w:rPr>
        <w:t>ch</w:t>
      </w:r>
      <w:r w:rsidR="00BA3DEB" w:rsidRPr="00581C3A">
        <w:rPr>
          <w:rFonts w:ascii="Tahoma" w:hAnsi="Tahoma" w:cs="Tahoma"/>
        </w:rPr>
        <w:t xml:space="preserve"> committee </w:t>
      </w:r>
      <w:bookmarkStart w:id="38" w:name="_Hlk89386999"/>
      <w:r w:rsidR="00BA3DEB" w:rsidRPr="00581C3A">
        <w:rPr>
          <w:rFonts w:ascii="Tahoma" w:hAnsi="Tahoma" w:cs="Tahoma"/>
        </w:rPr>
        <w:t xml:space="preserve">to collectively agree the number of their meetings which are to be held </w:t>
      </w:r>
      <w:r w:rsidR="00814746" w:rsidRPr="00581C3A">
        <w:rPr>
          <w:rFonts w:ascii="Tahoma" w:hAnsi="Tahoma" w:cs="Tahoma"/>
        </w:rPr>
        <w:t xml:space="preserve">predominantly </w:t>
      </w:r>
      <w:r w:rsidR="00BA3DEB" w:rsidRPr="00581C3A">
        <w:rPr>
          <w:rFonts w:ascii="Tahoma" w:hAnsi="Tahoma" w:cs="Tahoma"/>
        </w:rPr>
        <w:t xml:space="preserve">physically or </w:t>
      </w:r>
      <w:r w:rsidR="00814746" w:rsidRPr="00581C3A">
        <w:rPr>
          <w:rFonts w:ascii="Tahoma" w:hAnsi="Tahoma" w:cs="Tahoma"/>
        </w:rPr>
        <w:t xml:space="preserve">predominantly </w:t>
      </w:r>
      <w:r w:rsidR="00BA3DEB" w:rsidRPr="00581C3A">
        <w:rPr>
          <w:rFonts w:ascii="Tahoma" w:hAnsi="Tahoma" w:cs="Tahoma"/>
        </w:rPr>
        <w:t xml:space="preserve">remotely </w:t>
      </w:r>
      <w:r w:rsidR="0056786E">
        <w:rPr>
          <w:rFonts w:ascii="Tahoma" w:hAnsi="Tahoma" w:cs="Tahoma"/>
        </w:rPr>
        <w:t xml:space="preserve">or </w:t>
      </w:r>
      <w:r w:rsidR="0056786E">
        <w:t>multi-location, with provision for physical attendance</w:t>
      </w:r>
      <w:r w:rsidR="0056786E" w:rsidRPr="00581C3A">
        <w:rPr>
          <w:rFonts w:ascii="Tahoma" w:hAnsi="Tahoma" w:cs="Tahoma"/>
        </w:rPr>
        <w:t xml:space="preserve"> </w:t>
      </w:r>
      <w:r w:rsidR="00BA3DEB" w:rsidRPr="00581C3A">
        <w:rPr>
          <w:rFonts w:ascii="Tahoma" w:hAnsi="Tahoma" w:cs="Tahoma"/>
        </w:rPr>
        <w:t>during each municipal year.</w:t>
      </w:r>
      <w:bookmarkEnd w:id="38"/>
      <w:r w:rsidR="00BA3DEB" w:rsidRPr="00581C3A">
        <w:rPr>
          <w:rFonts w:ascii="Tahoma" w:hAnsi="Tahoma" w:cs="Tahoma"/>
        </w:rPr>
        <w:t xml:space="preserve">  </w:t>
      </w:r>
      <w:r w:rsidR="00AB6CA6" w:rsidRPr="00581C3A">
        <w:rPr>
          <w:rFonts w:ascii="Tahoma" w:hAnsi="Tahoma" w:cs="Tahoma"/>
        </w:rPr>
        <w:t xml:space="preserve">This may be based purely on a percentage of all scheduled meetings or reflect the </w:t>
      </w:r>
      <w:r w:rsidR="00814746" w:rsidRPr="00581C3A">
        <w:rPr>
          <w:rFonts w:ascii="Tahoma" w:hAnsi="Tahoma" w:cs="Tahoma"/>
        </w:rPr>
        <w:t xml:space="preserve">view that </w:t>
      </w:r>
      <w:r w:rsidR="00AB6CA6" w:rsidRPr="00581C3A">
        <w:rPr>
          <w:rFonts w:ascii="Tahoma" w:hAnsi="Tahoma" w:cs="Tahoma"/>
        </w:rPr>
        <w:t xml:space="preserve">physical attendance for particular topic </w:t>
      </w:r>
      <w:proofErr w:type="gramStart"/>
      <w:r w:rsidR="00AB6CA6" w:rsidRPr="00581C3A">
        <w:rPr>
          <w:rFonts w:ascii="Tahoma" w:hAnsi="Tahoma" w:cs="Tahoma"/>
        </w:rPr>
        <w:t>i.e.</w:t>
      </w:r>
      <w:proofErr w:type="gramEnd"/>
      <w:r w:rsidR="00AB6CA6" w:rsidRPr="00581C3A">
        <w:rPr>
          <w:rFonts w:ascii="Tahoma" w:hAnsi="Tahoma" w:cs="Tahoma"/>
        </w:rPr>
        <w:t xml:space="preserve"> Budget meetings which may benefit from a more fluid flow of debate.</w:t>
      </w:r>
      <w:r w:rsidR="00814746" w:rsidRPr="00581C3A">
        <w:rPr>
          <w:rFonts w:ascii="Tahoma" w:hAnsi="Tahoma" w:cs="Tahoma"/>
        </w:rPr>
        <w:t xml:space="preserve">  However, the Council may not mandate that any or all participants attend meetings physically.  Meeting participants must be able to attend remotely if they wish to do so.</w:t>
      </w:r>
    </w:p>
    <w:p w14:paraId="3E30F864" w14:textId="77777777" w:rsidR="00543E36" w:rsidRPr="00581C3A" w:rsidRDefault="00543E36" w:rsidP="0021006C">
      <w:pPr>
        <w:pStyle w:val="ListParagraph"/>
        <w:ind w:left="567"/>
        <w:rPr>
          <w:rFonts w:ascii="Tahoma" w:hAnsi="Tahoma" w:cs="Tahoma"/>
        </w:rPr>
      </w:pPr>
    </w:p>
    <w:p w14:paraId="168D194C" w14:textId="50295A0E" w:rsidR="004A61A9" w:rsidRPr="00581C3A" w:rsidRDefault="00BA3DEB" w:rsidP="00160C14">
      <w:pPr>
        <w:pStyle w:val="ListParagraph"/>
        <w:numPr>
          <w:ilvl w:val="0"/>
          <w:numId w:val="2"/>
        </w:numPr>
        <w:ind w:left="567" w:hanging="567"/>
        <w:rPr>
          <w:rFonts w:ascii="Tahoma" w:hAnsi="Tahoma" w:cs="Tahoma"/>
        </w:rPr>
      </w:pPr>
      <w:r w:rsidRPr="00581C3A">
        <w:rPr>
          <w:rFonts w:ascii="Tahoma" w:hAnsi="Tahoma" w:cs="Tahoma"/>
        </w:rPr>
        <w:t>This determination will be reflected in the Council</w:t>
      </w:r>
      <w:r w:rsidR="009F70C3" w:rsidRPr="00581C3A">
        <w:rPr>
          <w:rFonts w:ascii="Tahoma" w:hAnsi="Tahoma" w:cs="Tahoma"/>
        </w:rPr>
        <w:t>’</w:t>
      </w:r>
      <w:r w:rsidRPr="00581C3A">
        <w:rPr>
          <w:rFonts w:ascii="Tahoma" w:hAnsi="Tahoma" w:cs="Tahoma"/>
        </w:rPr>
        <w:t xml:space="preserve">s programme of meetings and published on the </w:t>
      </w:r>
      <w:r w:rsidR="009F70C3" w:rsidRPr="00581C3A">
        <w:rPr>
          <w:rFonts w:ascii="Tahoma" w:hAnsi="Tahoma" w:cs="Tahoma"/>
        </w:rPr>
        <w:t>C</w:t>
      </w:r>
      <w:r w:rsidRPr="00581C3A">
        <w:rPr>
          <w:rFonts w:ascii="Tahoma" w:hAnsi="Tahoma" w:cs="Tahoma"/>
        </w:rPr>
        <w:t>ouncil’s website.</w:t>
      </w:r>
      <w:r w:rsidR="00464279" w:rsidRPr="00581C3A">
        <w:rPr>
          <w:rFonts w:ascii="Tahoma" w:hAnsi="Tahoma" w:cs="Tahoma"/>
        </w:rPr>
        <w:t xml:space="preserve">  </w:t>
      </w:r>
      <w:r w:rsidR="004A61A9" w:rsidRPr="00581C3A">
        <w:rPr>
          <w:rFonts w:ascii="Tahoma" w:hAnsi="Tahoma" w:cs="Tahoma"/>
        </w:rPr>
        <w:t xml:space="preserve">Where committee meetings are identified as primarily physical in the </w:t>
      </w:r>
      <w:r w:rsidR="00464279" w:rsidRPr="00581C3A">
        <w:rPr>
          <w:rFonts w:ascii="Tahoma" w:hAnsi="Tahoma" w:cs="Tahoma"/>
        </w:rPr>
        <w:t>programme of meetings</w:t>
      </w:r>
      <w:r w:rsidR="00AB6CA6" w:rsidRPr="00581C3A">
        <w:rPr>
          <w:rFonts w:ascii="Tahoma" w:hAnsi="Tahoma" w:cs="Tahoma"/>
        </w:rPr>
        <w:t>,</w:t>
      </w:r>
      <w:r w:rsidR="00464279" w:rsidRPr="00581C3A">
        <w:rPr>
          <w:rFonts w:ascii="Tahoma" w:hAnsi="Tahoma" w:cs="Tahoma"/>
        </w:rPr>
        <w:t xml:space="preserve"> t</w:t>
      </w:r>
      <w:r w:rsidR="004A61A9" w:rsidRPr="00581C3A">
        <w:rPr>
          <w:rFonts w:ascii="Tahoma" w:hAnsi="Tahoma" w:cs="Tahoma"/>
        </w:rPr>
        <w:t>his does not prevent committee members from attending meetings remotely</w:t>
      </w:r>
      <w:r w:rsidR="00AB6CA6" w:rsidRPr="00581C3A">
        <w:rPr>
          <w:rFonts w:ascii="Tahoma" w:hAnsi="Tahoma" w:cs="Tahoma"/>
        </w:rPr>
        <w:t>.</w:t>
      </w:r>
    </w:p>
    <w:p w14:paraId="784FCA30" w14:textId="4A04A7AD" w:rsidR="004A61A9" w:rsidRDefault="004A61A9" w:rsidP="0021006C">
      <w:pPr>
        <w:pStyle w:val="Heading1"/>
      </w:pPr>
      <w:bookmarkStart w:id="39" w:name="_Toc95324348"/>
      <w:r>
        <w:t>Attendance at Meetings</w:t>
      </w:r>
      <w:bookmarkEnd w:id="39"/>
    </w:p>
    <w:p w14:paraId="2FA16AF2" w14:textId="77777777" w:rsidR="005465DC" w:rsidRPr="003E64A2" w:rsidRDefault="005465DC" w:rsidP="000D1F91">
      <w:pPr>
        <w:spacing w:after="0" w:line="240" w:lineRule="auto"/>
      </w:pPr>
    </w:p>
    <w:p w14:paraId="6C133C14" w14:textId="2F9434B7" w:rsidR="00A80D51" w:rsidRPr="00A80D51" w:rsidRDefault="00A80D51" w:rsidP="0021006C">
      <w:pPr>
        <w:pStyle w:val="Heading2"/>
      </w:pPr>
      <w:bookmarkStart w:id="40" w:name="_Toc95324349"/>
      <w:r>
        <w:t>Elected Member and Council Officer Participants</w:t>
      </w:r>
      <w:bookmarkEnd w:id="40"/>
    </w:p>
    <w:p w14:paraId="4E9EE3E7" w14:textId="47F84747" w:rsidR="00FD55DA" w:rsidRPr="0077691F" w:rsidRDefault="00FD55DA" w:rsidP="00160C14">
      <w:pPr>
        <w:pStyle w:val="ListParagraph"/>
        <w:numPr>
          <w:ilvl w:val="0"/>
          <w:numId w:val="2"/>
        </w:numPr>
        <w:ind w:left="567" w:hanging="567"/>
        <w:rPr>
          <w:rFonts w:ascii="Tahoma" w:hAnsi="Tahoma" w:cs="Tahoma"/>
          <w:color w:val="000000"/>
          <w:szCs w:val="24"/>
        </w:rPr>
      </w:pPr>
      <w:r w:rsidRPr="0077691F">
        <w:rPr>
          <w:rFonts w:ascii="Tahoma" w:hAnsi="Tahoma" w:cs="Tahoma"/>
          <w:color w:val="000000"/>
          <w:szCs w:val="24"/>
        </w:rPr>
        <w:t xml:space="preserve">Invitations to meetings will be provided electronically using Microsoft Outlook or the relevant meeting software.  The invitation will provide details of the meeting, its </w:t>
      </w:r>
      <w:proofErr w:type="gramStart"/>
      <w:r w:rsidRPr="0077691F">
        <w:rPr>
          <w:rFonts w:ascii="Tahoma" w:hAnsi="Tahoma" w:cs="Tahoma"/>
          <w:color w:val="000000"/>
          <w:szCs w:val="24"/>
        </w:rPr>
        <w:t>location</w:t>
      </w:r>
      <w:proofErr w:type="gramEnd"/>
      <w:r w:rsidRPr="0077691F">
        <w:rPr>
          <w:rFonts w:ascii="Tahoma" w:hAnsi="Tahoma" w:cs="Tahoma"/>
          <w:color w:val="000000"/>
          <w:szCs w:val="24"/>
        </w:rPr>
        <w:t xml:space="preserve"> and timings.  It will also include links to enable the participants to join remotely should they wish to do so.  On receipt of the invitation</w:t>
      </w:r>
      <w:r w:rsidR="0056786E">
        <w:rPr>
          <w:rFonts w:ascii="Tahoma" w:hAnsi="Tahoma" w:cs="Tahoma"/>
          <w:color w:val="000000"/>
          <w:szCs w:val="24"/>
        </w:rPr>
        <w:t>,</w:t>
      </w:r>
      <w:r w:rsidRPr="0077691F">
        <w:rPr>
          <w:rFonts w:ascii="Tahoma" w:hAnsi="Tahoma" w:cs="Tahoma"/>
          <w:color w:val="000000"/>
          <w:szCs w:val="24"/>
        </w:rPr>
        <w:t xml:space="preserve"> participants </w:t>
      </w:r>
      <w:r w:rsidR="003227BF" w:rsidRPr="0077691F">
        <w:rPr>
          <w:rFonts w:ascii="Tahoma" w:hAnsi="Tahoma" w:cs="Tahoma"/>
          <w:color w:val="000000"/>
          <w:szCs w:val="24"/>
        </w:rPr>
        <w:t xml:space="preserve">will be requested to </w:t>
      </w:r>
      <w:r w:rsidRPr="0077691F">
        <w:rPr>
          <w:rFonts w:ascii="Tahoma" w:hAnsi="Tahoma" w:cs="Tahoma"/>
          <w:color w:val="000000"/>
          <w:szCs w:val="24"/>
        </w:rPr>
        <w:t xml:space="preserve">indicate </w:t>
      </w:r>
      <w:r w:rsidR="003227BF" w:rsidRPr="0077691F">
        <w:rPr>
          <w:rFonts w:ascii="Tahoma" w:hAnsi="Tahoma" w:cs="Tahoma"/>
          <w:color w:val="000000"/>
          <w:szCs w:val="24"/>
        </w:rPr>
        <w:t>their intentions to attend the meeting physically</w:t>
      </w:r>
      <w:r w:rsidRPr="0077691F">
        <w:rPr>
          <w:rFonts w:ascii="Tahoma" w:hAnsi="Tahoma" w:cs="Tahoma"/>
          <w:color w:val="000000"/>
          <w:szCs w:val="24"/>
        </w:rPr>
        <w:t xml:space="preserve"> or remote</w:t>
      </w:r>
      <w:r w:rsidR="003227BF" w:rsidRPr="0077691F">
        <w:rPr>
          <w:rFonts w:ascii="Tahoma" w:hAnsi="Tahoma" w:cs="Tahoma"/>
          <w:color w:val="000000"/>
          <w:szCs w:val="24"/>
        </w:rPr>
        <w:t>ly to enable any necessary administrative and support arrangements to be put in place by Democratic Services</w:t>
      </w:r>
      <w:r w:rsidR="00F0252B">
        <w:rPr>
          <w:rFonts w:ascii="Tahoma" w:hAnsi="Tahoma" w:cs="Tahoma"/>
          <w:color w:val="000000"/>
          <w:szCs w:val="24"/>
        </w:rPr>
        <w:t xml:space="preserve"> and </w:t>
      </w:r>
      <w:r w:rsidR="003F5AA2">
        <w:rPr>
          <w:rFonts w:ascii="Tahoma" w:hAnsi="Tahoma" w:cs="Tahoma"/>
          <w:color w:val="000000"/>
          <w:szCs w:val="24"/>
        </w:rPr>
        <w:t xml:space="preserve">the </w:t>
      </w:r>
      <w:r w:rsidR="00F0252B">
        <w:rPr>
          <w:rFonts w:ascii="Tahoma" w:hAnsi="Tahoma" w:cs="Tahoma"/>
          <w:color w:val="000000"/>
          <w:szCs w:val="24"/>
        </w:rPr>
        <w:t>Cabinet Office</w:t>
      </w:r>
      <w:r w:rsidR="003227BF" w:rsidRPr="0077691F">
        <w:rPr>
          <w:rFonts w:ascii="Tahoma" w:hAnsi="Tahoma" w:cs="Tahoma"/>
          <w:color w:val="000000"/>
          <w:szCs w:val="24"/>
        </w:rPr>
        <w:t>.</w:t>
      </w:r>
    </w:p>
    <w:p w14:paraId="6D5A6F8C" w14:textId="3504A473" w:rsidR="003F0020" w:rsidRDefault="003F0020" w:rsidP="0021006C">
      <w:pPr>
        <w:pStyle w:val="Heading3"/>
        <w:ind w:left="567"/>
      </w:pPr>
      <w:bookmarkStart w:id="41" w:name="_Toc95324350"/>
      <w:r>
        <w:t>Remote Participants</w:t>
      </w:r>
      <w:bookmarkEnd w:id="41"/>
    </w:p>
    <w:p w14:paraId="3FBD81FB" w14:textId="1AD3433D" w:rsidR="00B51E03" w:rsidRDefault="00A80D51" w:rsidP="00160C14">
      <w:pPr>
        <w:pStyle w:val="ListParagraph"/>
        <w:numPr>
          <w:ilvl w:val="0"/>
          <w:numId w:val="2"/>
        </w:numPr>
        <w:ind w:left="567" w:hanging="567"/>
        <w:rPr>
          <w:rFonts w:ascii="Tahoma" w:hAnsi="Tahoma" w:cs="Tahoma"/>
          <w:color w:val="000000"/>
          <w:szCs w:val="24"/>
        </w:rPr>
      </w:pPr>
      <w:r w:rsidRPr="0077691F">
        <w:rPr>
          <w:rFonts w:ascii="Tahoma" w:hAnsi="Tahoma" w:cs="Tahoma"/>
          <w:color w:val="000000"/>
          <w:szCs w:val="24"/>
        </w:rPr>
        <w:t>Those participants c</w:t>
      </w:r>
      <w:r w:rsidR="00B51E03" w:rsidRPr="0077691F">
        <w:rPr>
          <w:rFonts w:ascii="Tahoma" w:hAnsi="Tahoma" w:cs="Tahoma"/>
          <w:color w:val="000000"/>
          <w:szCs w:val="24"/>
        </w:rPr>
        <w:t>onsider</w:t>
      </w:r>
      <w:r w:rsidRPr="0077691F">
        <w:rPr>
          <w:rFonts w:ascii="Tahoma" w:hAnsi="Tahoma" w:cs="Tahoma"/>
          <w:color w:val="000000"/>
          <w:szCs w:val="24"/>
        </w:rPr>
        <w:t xml:space="preserve">ing </w:t>
      </w:r>
      <w:r w:rsidR="00B51E03" w:rsidRPr="0077691F">
        <w:rPr>
          <w:rFonts w:ascii="Tahoma" w:hAnsi="Tahoma" w:cs="Tahoma"/>
          <w:color w:val="000000"/>
          <w:szCs w:val="24"/>
        </w:rPr>
        <w:t>attend</w:t>
      </w:r>
      <w:r w:rsidRPr="0077691F">
        <w:rPr>
          <w:rFonts w:ascii="Tahoma" w:hAnsi="Tahoma" w:cs="Tahoma"/>
          <w:color w:val="000000"/>
          <w:szCs w:val="24"/>
        </w:rPr>
        <w:t>ing</w:t>
      </w:r>
      <w:r w:rsidR="00B51E03" w:rsidRPr="0077691F">
        <w:rPr>
          <w:rFonts w:ascii="Tahoma" w:hAnsi="Tahoma" w:cs="Tahoma"/>
          <w:color w:val="000000"/>
          <w:szCs w:val="24"/>
        </w:rPr>
        <w:t xml:space="preserve"> the meeting remotely </w:t>
      </w:r>
      <w:r w:rsidRPr="0077691F">
        <w:rPr>
          <w:rFonts w:ascii="Tahoma" w:hAnsi="Tahoma" w:cs="Tahoma"/>
          <w:color w:val="000000"/>
          <w:szCs w:val="24"/>
        </w:rPr>
        <w:t xml:space="preserve">should also ensure that </w:t>
      </w:r>
      <w:r w:rsidR="00B51E03" w:rsidRPr="0077691F">
        <w:rPr>
          <w:rFonts w:ascii="Tahoma" w:hAnsi="Tahoma" w:cs="Tahoma"/>
          <w:color w:val="000000"/>
          <w:szCs w:val="24"/>
        </w:rPr>
        <w:t>the</w:t>
      </w:r>
      <w:r w:rsidRPr="0077691F">
        <w:rPr>
          <w:rFonts w:ascii="Tahoma" w:hAnsi="Tahoma" w:cs="Tahoma"/>
          <w:color w:val="000000"/>
          <w:szCs w:val="24"/>
        </w:rPr>
        <w:t>y have appropriate internet connectivity to join and maintain their attendance throughout the meeting.  When joining remotely from a previously unused location</w:t>
      </w:r>
      <w:r w:rsidR="0056786E">
        <w:rPr>
          <w:rFonts w:ascii="Tahoma" w:hAnsi="Tahoma" w:cs="Tahoma"/>
          <w:color w:val="000000"/>
          <w:szCs w:val="24"/>
        </w:rPr>
        <w:t>,</w:t>
      </w:r>
      <w:r w:rsidRPr="0077691F">
        <w:rPr>
          <w:rFonts w:ascii="Tahoma" w:hAnsi="Tahoma" w:cs="Tahoma"/>
          <w:color w:val="000000"/>
          <w:szCs w:val="24"/>
        </w:rPr>
        <w:t xml:space="preserve"> participants are requested to inform Democratic Services and a test meeting will be established to confirm the level of connectivity in readiness for the formal meeting.</w:t>
      </w:r>
    </w:p>
    <w:p w14:paraId="01F9D659" w14:textId="77777777" w:rsidR="00CF7B09" w:rsidRPr="0077691F" w:rsidRDefault="00CF7B09" w:rsidP="0021006C">
      <w:pPr>
        <w:pStyle w:val="ListParagraph"/>
        <w:ind w:left="567"/>
        <w:rPr>
          <w:rFonts w:ascii="Tahoma" w:hAnsi="Tahoma" w:cs="Tahoma"/>
          <w:color w:val="000000"/>
          <w:szCs w:val="24"/>
        </w:rPr>
      </w:pPr>
    </w:p>
    <w:p w14:paraId="5F5F07AC" w14:textId="77777777" w:rsidR="003227BF" w:rsidRDefault="00FD55DA" w:rsidP="0021006C">
      <w:pPr>
        <w:pStyle w:val="Heading3"/>
        <w:ind w:left="567"/>
      </w:pPr>
      <w:bookmarkStart w:id="42" w:name="_Toc95324351"/>
      <w:r>
        <w:t>Physical Attend</w:t>
      </w:r>
      <w:r w:rsidR="003227BF">
        <w:t>a</w:t>
      </w:r>
      <w:r>
        <w:t>nce</w:t>
      </w:r>
      <w:bookmarkEnd w:id="42"/>
    </w:p>
    <w:p w14:paraId="76226379" w14:textId="5A261E5D" w:rsidR="003F257D" w:rsidRDefault="003F257D" w:rsidP="003F257D">
      <w:pPr>
        <w:pStyle w:val="ListParagraph"/>
        <w:numPr>
          <w:ilvl w:val="0"/>
          <w:numId w:val="2"/>
        </w:numPr>
        <w:ind w:left="567" w:hanging="567"/>
        <w:rPr>
          <w:rFonts w:ascii="Tahoma" w:hAnsi="Tahoma" w:cs="Tahoma"/>
          <w:color w:val="000000"/>
          <w:szCs w:val="24"/>
        </w:rPr>
      </w:pPr>
      <w:bookmarkStart w:id="43" w:name="_Hlk95100014"/>
      <w:r>
        <w:rPr>
          <w:rFonts w:ascii="Tahoma" w:hAnsi="Tahoma" w:cs="Tahoma"/>
          <w:color w:val="000000"/>
          <w:szCs w:val="24"/>
        </w:rPr>
        <w:t>A</w:t>
      </w:r>
      <w:r w:rsidRPr="00581C3A">
        <w:rPr>
          <w:rFonts w:ascii="Tahoma" w:hAnsi="Tahoma" w:cs="Tahoma"/>
          <w:color w:val="000000"/>
          <w:szCs w:val="24"/>
        </w:rPr>
        <w:t>ll committee members are encouraged to physically attend at least one meeting of each committee or decision-making body to which they are appointed during each municipal year.</w:t>
      </w:r>
    </w:p>
    <w:p w14:paraId="2F809ED7" w14:textId="204F200E" w:rsidR="003F257D" w:rsidRDefault="003F257D" w:rsidP="003F257D">
      <w:pPr>
        <w:pStyle w:val="ListParagraph"/>
        <w:ind w:left="567"/>
        <w:rPr>
          <w:rFonts w:ascii="Tahoma" w:hAnsi="Tahoma" w:cs="Tahoma"/>
          <w:color w:val="000000"/>
          <w:szCs w:val="24"/>
        </w:rPr>
      </w:pPr>
    </w:p>
    <w:p w14:paraId="1141A5EC" w14:textId="0E1AA6E0" w:rsidR="00D74FCC" w:rsidRDefault="00D74FCC" w:rsidP="00160C14">
      <w:pPr>
        <w:pStyle w:val="ListParagraph"/>
        <w:numPr>
          <w:ilvl w:val="0"/>
          <w:numId w:val="2"/>
        </w:numPr>
        <w:ind w:left="567" w:hanging="567"/>
        <w:rPr>
          <w:rFonts w:ascii="Tahoma" w:hAnsi="Tahoma" w:cs="Tahoma"/>
          <w:color w:val="000000"/>
          <w:szCs w:val="24"/>
        </w:rPr>
      </w:pPr>
      <w:r>
        <w:rPr>
          <w:rFonts w:ascii="Tahoma" w:hAnsi="Tahoma" w:cs="Tahoma"/>
          <w:color w:val="000000"/>
          <w:szCs w:val="24"/>
        </w:rPr>
        <w:t xml:space="preserve">Although physical attendance of participants cannot be mandated, there is no restriction for participants on their own volition, determining to physically attend any or all meetings. </w:t>
      </w:r>
    </w:p>
    <w:bookmarkEnd w:id="43"/>
    <w:p w14:paraId="304BD40C" w14:textId="77777777" w:rsidR="00DF1BB6" w:rsidRPr="00581C3A" w:rsidRDefault="00DF1BB6" w:rsidP="00DF1BB6">
      <w:pPr>
        <w:pStyle w:val="ListParagraph"/>
        <w:ind w:left="567"/>
        <w:rPr>
          <w:rFonts w:ascii="Tahoma" w:hAnsi="Tahoma" w:cs="Tahoma"/>
          <w:color w:val="000000"/>
          <w:szCs w:val="24"/>
        </w:rPr>
      </w:pPr>
    </w:p>
    <w:p w14:paraId="5723C174" w14:textId="558CE845" w:rsidR="004342E8" w:rsidRDefault="004342E8" w:rsidP="00160C14">
      <w:pPr>
        <w:pStyle w:val="ListParagraph"/>
        <w:numPr>
          <w:ilvl w:val="0"/>
          <w:numId w:val="2"/>
        </w:numPr>
        <w:ind w:left="567" w:hanging="567"/>
        <w:rPr>
          <w:rFonts w:ascii="Tahoma" w:hAnsi="Tahoma" w:cs="Tahoma"/>
        </w:rPr>
      </w:pPr>
      <w:r>
        <w:rPr>
          <w:rFonts w:ascii="Tahoma" w:hAnsi="Tahoma" w:cs="Tahoma"/>
        </w:rPr>
        <w:t>The technological requirements for physical meetings will limit the available meeting venues to the City Hall Council Chamber, the County Hall Council Chamber and County Hall Committee Room 4.  Following successful implementation of the Council</w:t>
      </w:r>
      <w:r w:rsidR="0056786E">
        <w:rPr>
          <w:rFonts w:ascii="Tahoma" w:hAnsi="Tahoma" w:cs="Tahoma"/>
        </w:rPr>
        <w:t>’s</w:t>
      </w:r>
      <w:r>
        <w:rPr>
          <w:rFonts w:ascii="Tahoma" w:hAnsi="Tahoma" w:cs="Tahoma"/>
        </w:rPr>
        <w:t xml:space="preserve"> new conferencing system </w:t>
      </w:r>
      <w:r w:rsidR="00733824">
        <w:rPr>
          <w:rFonts w:ascii="Tahoma" w:hAnsi="Tahoma" w:cs="Tahoma"/>
        </w:rPr>
        <w:t xml:space="preserve">a </w:t>
      </w:r>
      <w:r>
        <w:rPr>
          <w:rFonts w:ascii="Tahoma" w:hAnsi="Tahoma" w:cs="Tahoma"/>
        </w:rPr>
        <w:t xml:space="preserve">further procurement may be undertaken to enable other venues to be utilised with </w:t>
      </w:r>
      <w:r w:rsidR="0056786E">
        <w:rPr>
          <w:rFonts w:ascii="Tahoma" w:hAnsi="Tahoma" w:cs="Tahoma"/>
        </w:rPr>
        <w:t xml:space="preserve">a </w:t>
      </w:r>
      <w:r>
        <w:rPr>
          <w:rFonts w:ascii="Tahoma" w:hAnsi="Tahoma" w:cs="Tahoma"/>
        </w:rPr>
        <w:t>fully portable camera and display systems which can be used in tandem with the existing conferencing facilities</w:t>
      </w:r>
      <w:r w:rsidR="00733824">
        <w:rPr>
          <w:rFonts w:ascii="Tahoma" w:hAnsi="Tahoma" w:cs="Tahoma"/>
        </w:rPr>
        <w:t>.</w:t>
      </w:r>
    </w:p>
    <w:p w14:paraId="11C164AC" w14:textId="77777777" w:rsidR="004342E8" w:rsidRPr="004342E8" w:rsidRDefault="004342E8" w:rsidP="004342E8">
      <w:pPr>
        <w:pStyle w:val="ListParagraph"/>
        <w:rPr>
          <w:rFonts w:ascii="Tahoma" w:hAnsi="Tahoma" w:cs="Tahoma"/>
        </w:rPr>
      </w:pPr>
    </w:p>
    <w:p w14:paraId="4669EC81" w14:textId="40376EC7" w:rsidR="00D96A49" w:rsidRDefault="008A0A51" w:rsidP="00160C14">
      <w:pPr>
        <w:pStyle w:val="ListParagraph"/>
        <w:numPr>
          <w:ilvl w:val="0"/>
          <w:numId w:val="2"/>
        </w:numPr>
        <w:ind w:left="567" w:hanging="567"/>
        <w:rPr>
          <w:rFonts w:ascii="Tahoma" w:hAnsi="Tahoma" w:cs="Tahoma"/>
        </w:rPr>
      </w:pPr>
      <w:r w:rsidRPr="00581C3A">
        <w:rPr>
          <w:rFonts w:ascii="Tahoma" w:hAnsi="Tahoma" w:cs="Tahoma"/>
        </w:rPr>
        <w:t>On</w:t>
      </w:r>
      <w:r w:rsidR="00F76440" w:rsidRPr="00581C3A">
        <w:rPr>
          <w:rFonts w:ascii="Tahoma" w:hAnsi="Tahoma" w:cs="Tahoma"/>
        </w:rPr>
        <w:t xml:space="preserve"> occasions due to physical space,</w:t>
      </w:r>
      <w:r w:rsidRPr="00581C3A">
        <w:rPr>
          <w:rFonts w:ascii="Tahoma" w:hAnsi="Tahoma" w:cs="Tahoma"/>
        </w:rPr>
        <w:t xml:space="preserve"> technological</w:t>
      </w:r>
      <w:r w:rsidR="00F76440" w:rsidRPr="00581C3A">
        <w:rPr>
          <w:rFonts w:ascii="Tahoma" w:hAnsi="Tahoma" w:cs="Tahoma"/>
        </w:rPr>
        <w:t xml:space="preserve"> </w:t>
      </w:r>
      <w:proofErr w:type="gramStart"/>
      <w:r w:rsidR="00F76440" w:rsidRPr="00581C3A">
        <w:rPr>
          <w:rFonts w:ascii="Tahoma" w:hAnsi="Tahoma" w:cs="Tahoma"/>
        </w:rPr>
        <w:t>issues</w:t>
      </w:r>
      <w:proofErr w:type="gramEnd"/>
      <w:r w:rsidR="00F76440" w:rsidRPr="00581C3A">
        <w:rPr>
          <w:rFonts w:ascii="Tahoma" w:hAnsi="Tahoma" w:cs="Tahoma"/>
        </w:rPr>
        <w:t xml:space="preserve"> or specific requirements such as socially distanc</w:t>
      </w:r>
      <w:r w:rsidR="0056786E">
        <w:rPr>
          <w:rFonts w:ascii="Tahoma" w:hAnsi="Tahoma" w:cs="Tahoma"/>
        </w:rPr>
        <w:t>ing rules</w:t>
      </w:r>
      <w:r w:rsidR="00F76440" w:rsidRPr="00581C3A">
        <w:rPr>
          <w:rFonts w:ascii="Tahoma" w:hAnsi="Tahoma" w:cs="Tahoma"/>
        </w:rPr>
        <w:t>,</w:t>
      </w:r>
      <w:r w:rsidRPr="00581C3A">
        <w:rPr>
          <w:rFonts w:ascii="Tahoma" w:hAnsi="Tahoma" w:cs="Tahoma"/>
        </w:rPr>
        <w:t xml:space="preserve"> t</w:t>
      </w:r>
      <w:r w:rsidR="003227BF" w:rsidRPr="00581C3A">
        <w:rPr>
          <w:rFonts w:ascii="Tahoma" w:hAnsi="Tahoma" w:cs="Tahoma"/>
        </w:rPr>
        <w:t xml:space="preserve">he number of </w:t>
      </w:r>
      <w:r w:rsidR="000A7A5C" w:rsidRPr="00581C3A">
        <w:rPr>
          <w:rFonts w:ascii="Tahoma" w:hAnsi="Tahoma" w:cs="Tahoma"/>
        </w:rPr>
        <w:t xml:space="preserve">physical </w:t>
      </w:r>
      <w:r w:rsidR="003227BF" w:rsidRPr="00581C3A">
        <w:rPr>
          <w:rFonts w:ascii="Tahoma" w:hAnsi="Tahoma" w:cs="Tahoma"/>
        </w:rPr>
        <w:t xml:space="preserve">attendees who may be present at </w:t>
      </w:r>
      <w:r w:rsidRPr="00581C3A">
        <w:rPr>
          <w:rFonts w:ascii="Tahoma" w:hAnsi="Tahoma" w:cs="Tahoma"/>
        </w:rPr>
        <w:t xml:space="preserve">each </w:t>
      </w:r>
      <w:r w:rsidR="003227BF" w:rsidRPr="00581C3A">
        <w:rPr>
          <w:rFonts w:ascii="Tahoma" w:hAnsi="Tahoma" w:cs="Tahoma"/>
        </w:rPr>
        <w:t>meeting</w:t>
      </w:r>
      <w:r w:rsidR="00F76440" w:rsidRPr="00581C3A">
        <w:rPr>
          <w:rFonts w:ascii="Tahoma" w:hAnsi="Tahoma" w:cs="Tahoma"/>
        </w:rPr>
        <w:t xml:space="preserve"> may be limited.</w:t>
      </w:r>
      <w:r w:rsidRPr="00581C3A">
        <w:rPr>
          <w:rFonts w:ascii="Tahoma" w:hAnsi="Tahoma" w:cs="Tahoma"/>
        </w:rPr>
        <w:t xml:space="preserve"> </w:t>
      </w:r>
      <w:r w:rsidR="003227BF" w:rsidRPr="00581C3A">
        <w:rPr>
          <w:rFonts w:ascii="Tahoma" w:hAnsi="Tahoma" w:cs="Tahoma"/>
        </w:rPr>
        <w:t xml:space="preserve"> </w:t>
      </w:r>
      <w:r w:rsidR="00F76440" w:rsidRPr="00581C3A">
        <w:rPr>
          <w:rFonts w:ascii="Tahoma" w:hAnsi="Tahoma" w:cs="Tahoma"/>
        </w:rPr>
        <w:t>Where this is necessary t</w:t>
      </w:r>
      <w:r w:rsidR="003227BF" w:rsidRPr="00581C3A">
        <w:rPr>
          <w:rFonts w:ascii="Tahoma" w:hAnsi="Tahoma" w:cs="Tahoma"/>
        </w:rPr>
        <w:t>he Chair of the meeting together with essential officer support for the Chair</w:t>
      </w:r>
      <w:r w:rsidR="00D96A49" w:rsidRPr="00581C3A">
        <w:rPr>
          <w:rFonts w:ascii="Tahoma" w:hAnsi="Tahoma" w:cs="Tahoma"/>
        </w:rPr>
        <w:t xml:space="preserve">, multi-location meeting broadcasts and simultaneous translation </w:t>
      </w:r>
      <w:r w:rsidR="0056786E">
        <w:rPr>
          <w:rFonts w:ascii="Tahoma" w:hAnsi="Tahoma" w:cs="Tahoma"/>
        </w:rPr>
        <w:t xml:space="preserve">staff </w:t>
      </w:r>
      <w:r w:rsidR="003227BF" w:rsidRPr="00581C3A">
        <w:rPr>
          <w:rFonts w:ascii="Tahoma" w:hAnsi="Tahoma" w:cs="Tahoma"/>
        </w:rPr>
        <w:t>are given priority</w:t>
      </w:r>
      <w:r w:rsidR="00F76440" w:rsidRPr="00581C3A">
        <w:rPr>
          <w:rFonts w:ascii="Tahoma" w:hAnsi="Tahoma" w:cs="Tahoma"/>
        </w:rPr>
        <w:t xml:space="preserve"> for attendance</w:t>
      </w:r>
      <w:r w:rsidR="000A7A5C" w:rsidRPr="00581C3A">
        <w:rPr>
          <w:rFonts w:ascii="Tahoma" w:hAnsi="Tahoma" w:cs="Tahoma"/>
        </w:rPr>
        <w:t xml:space="preserve">.  </w:t>
      </w:r>
      <w:r w:rsidR="0056786E">
        <w:rPr>
          <w:rFonts w:ascii="Tahoma" w:hAnsi="Tahoma" w:cs="Tahoma"/>
        </w:rPr>
        <w:t>Priority c</w:t>
      </w:r>
      <w:r w:rsidR="000A7A5C" w:rsidRPr="00581C3A">
        <w:rPr>
          <w:rFonts w:ascii="Tahoma" w:hAnsi="Tahoma" w:cs="Tahoma"/>
        </w:rPr>
        <w:t xml:space="preserve">onsideration will also need to be given to external participants </w:t>
      </w:r>
      <w:r w:rsidR="007668C9">
        <w:rPr>
          <w:rFonts w:ascii="Tahoma" w:hAnsi="Tahoma" w:cs="Tahoma"/>
        </w:rPr>
        <w:t xml:space="preserve">at non-executive meetings, </w:t>
      </w:r>
      <w:r w:rsidR="000A7A5C" w:rsidRPr="00581C3A">
        <w:rPr>
          <w:rFonts w:ascii="Tahoma" w:hAnsi="Tahoma" w:cs="Tahoma"/>
        </w:rPr>
        <w:t xml:space="preserve">who may also need to attend the physical meeting </w:t>
      </w:r>
      <w:proofErr w:type="gramStart"/>
      <w:r w:rsidR="00F76440" w:rsidRPr="00581C3A">
        <w:rPr>
          <w:rFonts w:ascii="Tahoma" w:hAnsi="Tahoma" w:cs="Tahoma"/>
        </w:rPr>
        <w:t>in order to</w:t>
      </w:r>
      <w:proofErr w:type="gramEnd"/>
      <w:r w:rsidR="00F76440" w:rsidRPr="00581C3A">
        <w:rPr>
          <w:rFonts w:ascii="Tahoma" w:hAnsi="Tahoma" w:cs="Tahoma"/>
        </w:rPr>
        <w:t xml:space="preserve"> participate </w:t>
      </w:r>
      <w:r w:rsidR="000A7A5C" w:rsidRPr="00581C3A">
        <w:rPr>
          <w:rFonts w:ascii="Tahoma" w:hAnsi="Tahoma" w:cs="Tahoma"/>
        </w:rPr>
        <w:t xml:space="preserve">before </w:t>
      </w:r>
      <w:r w:rsidR="003227BF" w:rsidRPr="00581C3A">
        <w:rPr>
          <w:rFonts w:ascii="Tahoma" w:hAnsi="Tahoma" w:cs="Tahoma"/>
        </w:rPr>
        <w:t xml:space="preserve">any remaining spaces </w:t>
      </w:r>
      <w:r w:rsidR="000A7A5C" w:rsidRPr="00581C3A">
        <w:rPr>
          <w:rFonts w:ascii="Tahoma" w:hAnsi="Tahoma" w:cs="Tahoma"/>
        </w:rPr>
        <w:t>are</w:t>
      </w:r>
      <w:r w:rsidR="003227BF" w:rsidRPr="00581C3A">
        <w:rPr>
          <w:rFonts w:ascii="Tahoma" w:hAnsi="Tahoma" w:cs="Tahoma"/>
        </w:rPr>
        <w:t xml:space="preserve"> allocated to the political groups in accordance with political balance. </w:t>
      </w:r>
      <w:r w:rsidR="00F76440" w:rsidRPr="00581C3A">
        <w:rPr>
          <w:rFonts w:ascii="Tahoma" w:hAnsi="Tahoma" w:cs="Tahoma"/>
        </w:rPr>
        <w:t>T</w:t>
      </w:r>
      <w:r w:rsidR="003227BF" w:rsidRPr="00581C3A">
        <w:rPr>
          <w:rFonts w:ascii="Tahoma" w:hAnsi="Tahoma" w:cs="Tahoma"/>
        </w:rPr>
        <w:t xml:space="preserve">he political groups </w:t>
      </w:r>
      <w:r w:rsidR="0056786E">
        <w:rPr>
          <w:rFonts w:ascii="Tahoma" w:hAnsi="Tahoma" w:cs="Tahoma"/>
        </w:rPr>
        <w:t>are expected to</w:t>
      </w:r>
      <w:r w:rsidR="003227BF" w:rsidRPr="00581C3A">
        <w:rPr>
          <w:rFonts w:ascii="Tahoma" w:hAnsi="Tahoma" w:cs="Tahoma"/>
        </w:rPr>
        <w:t xml:space="preserve"> give priority to any members who have difficulties joining a meeting remotely.</w:t>
      </w:r>
    </w:p>
    <w:p w14:paraId="566118DD" w14:textId="77777777" w:rsidR="00733824" w:rsidRPr="00733824" w:rsidRDefault="00733824" w:rsidP="00733824">
      <w:pPr>
        <w:pStyle w:val="ListParagraph"/>
        <w:rPr>
          <w:rFonts w:ascii="Tahoma" w:hAnsi="Tahoma" w:cs="Tahoma"/>
        </w:rPr>
      </w:pPr>
    </w:p>
    <w:p w14:paraId="7E45C9F1" w14:textId="3324F2C5" w:rsidR="00733824" w:rsidRPr="00581C3A" w:rsidRDefault="00733824" w:rsidP="00160C14">
      <w:pPr>
        <w:pStyle w:val="ListParagraph"/>
        <w:numPr>
          <w:ilvl w:val="0"/>
          <w:numId w:val="2"/>
        </w:numPr>
        <w:ind w:left="567" w:hanging="567"/>
        <w:rPr>
          <w:rFonts w:ascii="Tahoma" w:hAnsi="Tahoma" w:cs="Tahoma"/>
        </w:rPr>
      </w:pPr>
      <w:r>
        <w:rPr>
          <w:rFonts w:ascii="Tahoma" w:hAnsi="Tahoma" w:cs="Tahoma"/>
        </w:rPr>
        <w:t xml:space="preserve">Member Development and other informal opportunities to </w:t>
      </w:r>
      <w:r w:rsidR="0056786E">
        <w:rPr>
          <w:rFonts w:ascii="Tahoma" w:hAnsi="Tahoma" w:cs="Tahoma"/>
        </w:rPr>
        <w:t>facilitate</w:t>
      </w:r>
      <w:r>
        <w:rPr>
          <w:rFonts w:ascii="Tahoma" w:hAnsi="Tahoma" w:cs="Tahoma"/>
        </w:rPr>
        <w:t xml:space="preserve"> physical meetings of committee members </w:t>
      </w:r>
      <w:r w:rsidR="0056786E">
        <w:rPr>
          <w:rFonts w:ascii="Tahoma" w:hAnsi="Tahoma" w:cs="Tahoma"/>
        </w:rPr>
        <w:t>may</w:t>
      </w:r>
      <w:r>
        <w:rPr>
          <w:rFonts w:ascii="Tahoma" w:hAnsi="Tahoma" w:cs="Tahoma"/>
        </w:rPr>
        <w:t xml:space="preserve"> be used to promote good practice, develop working relationships and to </w:t>
      </w:r>
      <w:r w:rsidR="0056786E">
        <w:rPr>
          <w:rFonts w:ascii="Tahoma" w:hAnsi="Tahoma" w:cs="Tahoma"/>
        </w:rPr>
        <w:t>mitigate</w:t>
      </w:r>
      <w:r>
        <w:rPr>
          <w:rFonts w:ascii="Tahoma" w:hAnsi="Tahoma" w:cs="Tahoma"/>
        </w:rPr>
        <w:t xml:space="preserve"> any adverse impact of </w:t>
      </w:r>
      <w:r w:rsidR="00CF4E8F">
        <w:rPr>
          <w:rFonts w:ascii="Tahoma" w:hAnsi="Tahoma" w:cs="Tahoma"/>
        </w:rPr>
        <w:t>remote attendance at</w:t>
      </w:r>
      <w:r>
        <w:rPr>
          <w:rFonts w:ascii="Tahoma" w:hAnsi="Tahoma" w:cs="Tahoma"/>
        </w:rPr>
        <w:t xml:space="preserve"> formal meetings. </w:t>
      </w:r>
    </w:p>
    <w:p w14:paraId="0490B124" w14:textId="5306C96B" w:rsidR="00433671" w:rsidRDefault="00433671" w:rsidP="0021006C">
      <w:pPr>
        <w:pStyle w:val="Heading2"/>
        <w:ind w:left="567"/>
      </w:pPr>
      <w:bookmarkStart w:id="44" w:name="_Toc95324352"/>
      <w:r>
        <w:t>Attendance of other participants</w:t>
      </w:r>
      <w:bookmarkEnd w:id="44"/>
    </w:p>
    <w:p w14:paraId="687629EF" w14:textId="2E3A106B" w:rsidR="00433671" w:rsidRPr="00581C3A" w:rsidRDefault="00433671" w:rsidP="00160C14">
      <w:pPr>
        <w:pStyle w:val="ListParagraph"/>
        <w:numPr>
          <w:ilvl w:val="0"/>
          <w:numId w:val="2"/>
        </w:numPr>
        <w:ind w:left="567" w:hanging="567"/>
        <w:rPr>
          <w:rFonts w:ascii="Tahoma" w:hAnsi="Tahoma" w:cs="Tahoma"/>
        </w:rPr>
      </w:pPr>
      <w:r w:rsidRPr="00581C3A">
        <w:rPr>
          <w:rFonts w:ascii="Tahoma" w:hAnsi="Tahoma" w:cs="Tahoma"/>
        </w:rPr>
        <w:t>Meetings are also attended by a range of participants other than committee members.  These include invitees, witnesses, officers providing technical or other support</w:t>
      </w:r>
      <w:r w:rsidR="007668C9">
        <w:rPr>
          <w:rFonts w:ascii="Tahoma" w:hAnsi="Tahoma" w:cs="Tahoma"/>
        </w:rPr>
        <w:t xml:space="preserve"> </w:t>
      </w:r>
      <w:r w:rsidR="0056786E">
        <w:rPr>
          <w:rFonts w:ascii="Tahoma" w:hAnsi="Tahoma" w:cs="Tahoma"/>
        </w:rPr>
        <w:t>for example,</w:t>
      </w:r>
      <w:r w:rsidR="007668C9">
        <w:rPr>
          <w:rFonts w:ascii="Tahoma" w:hAnsi="Tahoma" w:cs="Tahoma"/>
        </w:rPr>
        <w:t xml:space="preserve"> Principal Scrutiny Officers</w:t>
      </w:r>
      <w:r w:rsidR="00AF63CF" w:rsidRPr="00581C3A">
        <w:rPr>
          <w:rFonts w:ascii="Tahoma" w:hAnsi="Tahoma" w:cs="Tahoma"/>
        </w:rPr>
        <w:t xml:space="preserve">, </w:t>
      </w:r>
      <w:r w:rsidRPr="00581C3A">
        <w:rPr>
          <w:rFonts w:ascii="Tahoma" w:hAnsi="Tahoma" w:cs="Tahoma"/>
        </w:rPr>
        <w:t xml:space="preserve">external </w:t>
      </w:r>
      <w:proofErr w:type="gramStart"/>
      <w:r w:rsidR="00AF63CF" w:rsidRPr="00581C3A">
        <w:rPr>
          <w:rFonts w:ascii="Tahoma" w:hAnsi="Tahoma" w:cs="Tahoma"/>
        </w:rPr>
        <w:t>experts</w:t>
      </w:r>
      <w:proofErr w:type="gramEnd"/>
      <w:r w:rsidR="00AF63CF" w:rsidRPr="00581C3A">
        <w:rPr>
          <w:rFonts w:ascii="Tahoma" w:hAnsi="Tahoma" w:cs="Tahoma"/>
        </w:rPr>
        <w:t xml:space="preserve"> and members of the public asking questions</w:t>
      </w:r>
      <w:r w:rsidR="00E64B1D" w:rsidRPr="00581C3A">
        <w:rPr>
          <w:rFonts w:ascii="Tahoma" w:hAnsi="Tahoma" w:cs="Tahoma"/>
        </w:rPr>
        <w:t xml:space="preserve"> in accordance with the Council </w:t>
      </w:r>
      <w:r w:rsidR="00F76440" w:rsidRPr="00581C3A">
        <w:rPr>
          <w:rFonts w:ascii="Tahoma" w:hAnsi="Tahoma" w:cs="Tahoma"/>
        </w:rPr>
        <w:t>P</w:t>
      </w:r>
      <w:r w:rsidR="00E64B1D" w:rsidRPr="00581C3A">
        <w:rPr>
          <w:rFonts w:ascii="Tahoma" w:hAnsi="Tahoma" w:cs="Tahoma"/>
        </w:rPr>
        <w:t xml:space="preserve">rocedure </w:t>
      </w:r>
      <w:r w:rsidR="0056786E">
        <w:rPr>
          <w:rFonts w:ascii="Tahoma" w:hAnsi="Tahoma" w:cs="Tahoma"/>
        </w:rPr>
        <w:t>R</w:t>
      </w:r>
      <w:r w:rsidR="00E64B1D" w:rsidRPr="00581C3A">
        <w:rPr>
          <w:rFonts w:ascii="Tahoma" w:hAnsi="Tahoma" w:cs="Tahoma"/>
        </w:rPr>
        <w:t>ules.</w:t>
      </w:r>
    </w:p>
    <w:p w14:paraId="74E4E140" w14:textId="77777777" w:rsidR="00CF7B09" w:rsidRDefault="00CF7B09" w:rsidP="0021006C">
      <w:pPr>
        <w:pStyle w:val="ListParagraph"/>
        <w:spacing w:after="0" w:line="240" w:lineRule="auto"/>
        <w:ind w:left="567"/>
      </w:pPr>
    </w:p>
    <w:p w14:paraId="33113883" w14:textId="191419BC" w:rsidR="002240E7" w:rsidRPr="00581C3A" w:rsidRDefault="002240E7" w:rsidP="00160C14">
      <w:pPr>
        <w:pStyle w:val="ListParagraph"/>
        <w:numPr>
          <w:ilvl w:val="0"/>
          <w:numId w:val="2"/>
        </w:numPr>
        <w:spacing w:after="0" w:line="240" w:lineRule="auto"/>
        <w:ind w:left="567" w:hanging="567"/>
        <w:rPr>
          <w:rFonts w:ascii="Tahoma" w:hAnsi="Tahoma" w:cs="Tahoma"/>
        </w:rPr>
      </w:pPr>
      <w:r w:rsidRPr="00581C3A">
        <w:rPr>
          <w:rFonts w:ascii="Tahoma" w:hAnsi="Tahoma" w:cs="Tahoma"/>
        </w:rPr>
        <w:t xml:space="preserve">Once the need for additional participants </w:t>
      </w:r>
      <w:r w:rsidR="005A0412" w:rsidRPr="00581C3A">
        <w:rPr>
          <w:rFonts w:ascii="Tahoma" w:hAnsi="Tahoma" w:cs="Tahoma"/>
        </w:rPr>
        <w:t xml:space="preserve">including members of the public (where appropriate) </w:t>
      </w:r>
      <w:r w:rsidRPr="00581C3A">
        <w:rPr>
          <w:rFonts w:ascii="Tahoma" w:hAnsi="Tahoma" w:cs="Tahoma"/>
        </w:rPr>
        <w:t xml:space="preserve">is identified by service area </w:t>
      </w:r>
      <w:r w:rsidR="00A80D51" w:rsidRPr="00581C3A">
        <w:rPr>
          <w:rFonts w:ascii="Tahoma" w:hAnsi="Tahoma" w:cs="Tahoma"/>
        </w:rPr>
        <w:t xml:space="preserve">or support </w:t>
      </w:r>
      <w:r w:rsidRPr="00581C3A">
        <w:rPr>
          <w:rFonts w:ascii="Tahoma" w:hAnsi="Tahoma" w:cs="Tahoma"/>
        </w:rPr>
        <w:t xml:space="preserve">officers, </w:t>
      </w:r>
      <w:r w:rsidR="002D6105" w:rsidRPr="00581C3A">
        <w:rPr>
          <w:rFonts w:ascii="Tahoma" w:hAnsi="Tahoma" w:cs="Tahoma"/>
        </w:rPr>
        <w:t xml:space="preserve">they will inform </w:t>
      </w:r>
      <w:r w:rsidRPr="00581C3A">
        <w:rPr>
          <w:rFonts w:ascii="Tahoma" w:hAnsi="Tahoma" w:cs="Tahoma"/>
        </w:rPr>
        <w:t xml:space="preserve">Democratic Services </w:t>
      </w:r>
      <w:r w:rsidR="002D6105" w:rsidRPr="00581C3A">
        <w:rPr>
          <w:rFonts w:ascii="Tahoma" w:hAnsi="Tahoma" w:cs="Tahoma"/>
        </w:rPr>
        <w:t xml:space="preserve">of the details and </w:t>
      </w:r>
      <w:r w:rsidRPr="00581C3A">
        <w:rPr>
          <w:rFonts w:ascii="Tahoma" w:hAnsi="Tahoma" w:cs="Tahoma"/>
        </w:rPr>
        <w:t xml:space="preserve">contact information of the participant.  </w:t>
      </w:r>
      <w:r w:rsidR="002D6105" w:rsidRPr="00581C3A">
        <w:rPr>
          <w:rFonts w:ascii="Tahoma" w:hAnsi="Tahoma" w:cs="Tahoma"/>
        </w:rPr>
        <w:t>T</w:t>
      </w:r>
      <w:r w:rsidRPr="00581C3A">
        <w:rPr>
          <w:rFonts w:ascii="Tahoma" w:hAnsi="Tahoma" w:cs="Tahoma"/>
        </w:rPr>
        <w:t xml:space="preserve">he external participants will be contacted </w:t>
      </w:r>
      <w:r w:rsidR="002D6105" w:rsidRPr="00581C3A">
        <w:rPr>
          <w:rFonts w:ascii="Tahoma" w:hAnsi="Tahoma" w:cs="Tahoma"/>
        </w:rPr>
        <w:t xml:space="preserve">by Democratic Services </w:t>
      </w:r>
      <w:r w:rsidRPr="00581C3A">
        <w:rPr>
          <w:rFonts w:ascii="Tahoma" w:hAnsi="Tahoma" w:cs="Tahoma"/>
        </w:rPr>
        <w:t xml:space="preserve">to confirm their attendance, </w:t>
      </w:r>
      <w:r w:rsidR="002D6105" w:rsidRPr="00581C3A">
        <w:rPr>
          <w:rFonts w:ascii="Tahoma" w:hAnsi="Tahoma" w:cs="Tahoma"/>
        </w:rPr>
        <w:t xml:space="preserve">explain how they can join the meeting either as a physical or remote participant and the meeting procedures.  If the external participant is joining the meeting remotely an electronic meeting invitation </w:t>
      </w:r>
      <w:proofErr w:type="gramStart"/>
      <w:r w:rsidR="002D6105" w:rsidRPr="00581C3A">
        <w:rPr>
          <w:rFonts w:ascii="Tahoma" w:hAnsi="Tahoma" w:cs="Tahoma"/>
        </w:rPr>
        <w:t>similar to</w:t>
      </w:r>
      <w:proofErr w:type="gramEnd"/>
      <w:r w:rsidR="002D6105" w:rsidRPr="00581C3A">
        <w:rPr>
          <w:rFonts w:ascii="Tahoma" w:hAnsi="Tahoma" w:cs="Tahoma"/>
        </w:rPr>
        <w:t xml:space="preserve"> that of other participants</w:t>
      </w:r>
      <w:r w:rsidR="00E868FC" w:rsidRPr="00581C3A">
        <w:rPr>
          <w:rFonts w:ascii="Tahoma" w:hAnsi="Tahoma" w:cs="Tahoma"/>
        </w:rPr>
        <w:t xml:space="preserve"> will be sent</w:t>
      </w:r>
      <w:r w:rsidR="002D6105" w:rsidRPr="00581C3A">
        <w:rPr>
          <w:rFonts w:ascii="Tahoma" w:hAnsi="Tahoma" w:cs="Tahoma"/>
        </w:rPr>
        <w:t xml:space="preserve">.  They will also be offered the opportunity of a test meeting to </w:t>
      </w:r>
      <w:r w:rsidR="0056786E">
        <w:rPr>
          <w:rFonts w:ascii="Tahoma" w:hAnsi="Tahoma" w:cs="Tahoma"/>
        </w:rPr>
        <w:t>familiarise themselves with</w:t>
      </w:r>
      <w:r w:rsidR="002D6105" w:rsidRPr="00581C3A">
        <w:rPr>
          <w:rFonts w:ascii="Tahoma" w:hAnsi="Tahoma" w:cs="Tahoma"/>
        </w:rPr>
        <w:t xml:space="preserve"> the technology and the arrangements that are in place.</w:t>
      </w:r>
    </w:p>
    <w:p w14:paraId="41949161" w14:textId="77777777" w:rsidR="00CF7B09" w:rsidRDefault="00CF7B09" w:rsidP="0021006C">
      <w:pPr>
        <w:pStyle w:val="ListParagraph"/>
        <w:spacing w:after="0" w:line="240" w:lineRule="auto"/>
        <w:ind w:left="567"/>
      </w:pPr>
    </w:p>
    <w:p w14:paraId="72D09D2F" w14:textId="77777777" w:rsidR="002E54BC" w:rsidRDefault="002E54BC" w:rsidP="0021006C">
      <w:pPr>
        <w:pStyle w:val="Heading2"/>
        <w:ind w:left="567"/>
      </w:pPr>
      <w:bookmarkStart w:id="45" w:name="_Toc95324353"/>
      <w:r>
        <w:t>Recording and broadcasting of meetings by observers</w:t>
      </w:r>
      <w:bookmarkEnd w:id="45"/>
      <w:r w:rsidRPr="00623F12">
        <w:t xml:space="preserve"> </w:t>
      </w:r>
    </w:p>
    <w:p w14:paraId="482B097D" w14:textId="28C7534A" w:rsidR="002E54BC" w:rsidRPr="00581C3A" w:rsidRDefault="002E54BC" w:rsidP="00160C14">
      <w:pPr>
        <w:pStyle w:val="ListParagraph"/>
        <w:numPr>
          <w:ilvl w:val="0"/>
          <w:numId w:val="2"/>
        </w:numPr>
        <w:ind w:left="567" w:hanging="567"/>
        <w:rPr>
          <w:rFonts w:ascii="Tahoma" w:hAnsi="Tahoma" w:cs="Tahoma"/>
          <w:color w:val="000000"/>
          <w:szCs w:val="24"/>
        </w:rPr>
      </w:pPr>
      <w:r w:rsidRPr="00581C3A">
        <w:rPr>
          <w:rFonts w:ascii="Tahoma" w:hAnsi="Tahoma" w:cs="Tahoma"/>
          <w:color w:val="000000"/>
          <w:szCs w:val="24"/>
        </w:rPr>
        <w:t xml:space="preserve">Members of the public are permitted to </w:t>
      </w:r>
      <w:r w:rsidR="0056786E">
        <w:rPr>
          <w:rFonts w:ascii="Tahoma" w:hAnsi="Tahoma" w:cs="Tahoma"/>
          <w:color w:val="000000"/>
          <w:szCs w:val="24"/>
        </w:rPr>
        <w:t>photograph, film</w:t>
      </w:r>
      <w:r w:rsidRPr="00581C3A">
        <w:rPr>
          <w:rFonts w:ascii="Tahoma" w:hAnsi="Tahoma" w:cs="Tahoma"/>
          <w:color w:val="000000"/>
          <w:szCs w:val="24"/>
        </w:rPr>
        <w:t xml:space="preserve"> or record Councillors and officers </w:t>
      </w:r>
      <w:r w:rsidR="0056786E">
        <w:rPr>
          <w:rFonts w:ascii="Tahoma" w:hAnsi="Tahoma" w:cs="Tahoma"/>
          <w:color w:val="000000"/>
          <w:szCs w:val="24"/>
        </w:rPr>
        <w:t xml:space="preserve">and use social media </w:t>
      </w:r>
      <w:r w:rsidRPr="00581C3A">
        <w:rPr>
          <w:rFonts w:ascii="Tahoma" w:hAnsi="Tahoma" w:cs="Tahoma"/>
          <w:color w:val="000000"/>
          <w:szCs w:val="24"/>
        </w:rPr>
        <w:t xml:space="preserve">at any Council meetings that are open to the public and press, </w:t>
      </w:r>
      <w:proofErr w:type="gramStart"/>
      <w:r w:rsidR="005F1994">
        <w:rPr>
          <w:rFonts w:ascii="Tahoma" w:hAnsi="Tahoma" w:cs="Tahoma"/>
          <w:color w:val="000000"/>
          <w:szCs w:val="24"/>
        </w:rPr>
        <w:t>as long as</w:t>
      </w:r>
      <w:proofErr w:type="gramEnd"/>
      <w:r w:rsidR="005F1994">
        <w:rPr>
          <w:rFonts w:ascii="Tahoma" w:hAnsi="Tahoma" w:cs="Tahoma"/>
          <w:color w:val="000000"/>
          <w:szCs w:val="24"/>
        </w:rPr>
        <w:t>:</w:t>
      </w:r>
    </w:p>
    <w:p w14:paraId="42B6A9B0" w14:textId="77777777" w:rsidR="007668C9" w:rsidRPr="007668C9" w:rsidRDefault="007668C9" w:rsidP="00160C14">
      <w:pPr>
        <w:pStyle w:val="ListParagraph"/>
        <w:numPr>
          <w:ilvl w:val="0"/>
          <w:numId w:val="9"/>
        </w:numPr>
        <w:rPr>
          <w:rFonts w:ascii="Tahoma" w:hAnsi="Tahoma" w:cs="Tahoma"/>
          <w:color w:val="000000"/>
          <w:szCs w:val="24"/>
        </w:rPr>
      </w:pPr>
      <w:r w:rsidRPr="007668C9">
        <w:rPr>
          <w:rFonts w:ascii="Tahoma" w:hAnsi="Tahoma" w:cs="Tahoma"/>
        </w:rPr>
        <w:t xml:space="preserve">Notice has been given (on the meeting agenda and signage outside the meeting) so that everyone attending the meeting is made aware that they may be recorded and that by attending the meeting they are deemed to consent to </w:t>
      </w:r>
      <w:proofErr w:type="gramStart"/>
      <w:r w:rsidRPr="007668C9">
        <w:rPr>
          <w:rFonts w:ascii="Tahoma" w:hAnsi="Tahoma" w:cs="Tahoma"/>
        </w:rPr>
        <w:t>this;</w:t>
      </w:r>
      <w:proofErr w:type="gramEnd"/>
    </w:p>
    <w:p w14:paraId="3617CC2A" w14:textId="39A67A82" w:rsidR="002E54BC" w:rsidRPr="00581C3A" w:rsidRDefault="002E54BC" w:rsidP="00160C14">
      <w:pPr>
        <w:pStyle w:val="ListParagraph"/>
        <w:numPr>
          <w:ilvl w:val="0"/>
          <w:numId w:val="9"/>
        </w:numPr>
        <w:rPr>
          <w:rFonts w:ascii="Tahoma" w:hAnsi="Tahoma" w:cs="Tahoma"/>
          <w:color w:val="000000"/>
          <w:szCs w:val="24"/>
        </w:rPr>
      </w:pPr>
      <w:r w:rsidRPr="00581C3A">
        <w:rPr>
          <w:rFonts w:ascii="Tahoma" w:hAnsi="Tahoma" w:cs="Tahoma"/>
          <w:color w:val="000000"/>
          <w:szCs w:val="24"/>
        </w:rPr>
        <w:lastRenderedPageBreak/>
        <w:t xml:space="preserve">The recording or transmission must create no disturbance disruption or distraction to the good order and conduct of the </w:t>
      </w:r>
      <w:proofErr w:type="gramStart"/>
      <w:r w:rsidRPr="00581C3A">
        <w:rPr>
          <w:rFonts w:ascii="Tahoma" w:hAnsi="Tahoma" w:cs="Tahoma"/>
          <w:color w:val="000000"/>
          <w:szCs w:val="24"/>
        </w:rPr>
        <w:t>meeting;</w:t>
      </w:r>
      <w:proofErr w:type="gramEnd"/>
    </w:p>
    <w:p w14:paraId="4A00333C" w14:textId="77777777" w:rsidR="002E54BC" w:rsidRPr="00581C3A" w:rsidRDefault="002E54BC" w:rsidP="00160C14">
      <w:pPr>
        <w:pStyle w:val="ListParagraph"/>
        <w:numPr>
          <w:ilvl w:val="0"/>
          <w:numId w:val="9"/>
        </w:numPr>
        <w:rPr>
          <w:rFonts w:ascii="Tahoma" w:hAnsi="Tahoma" w:cs="Tahoma"/>
          <w:color w:val="000000"/>
          <w:szCs w:val="24"/>
        </w:rPr>
      </w:pPr>
      <w:r w:rsidRPr="00581C3A">
        <w:rPr>
          <w:rFonts w:ascii="Tahoma" w:hAnsi="Tahoma" w:cs="Tahoma"/>
          <w:color w:val="000000"/>
          <w:szCs w:val="24"/>
        </w:rPr>
        <w:t xml:space="preserve">Any recording must be overt, not </w:t>
      </w:r>
      <w:proofErr w:type="gramStart"/>
      <w:r w:rsidRPr="00581C3A">
        <w:rPr>
          <w:rFonts w:ascii="Tahoma" w:hAnsi="Tahoma" w:cs="Tahoma"/>
          <w:color w:val="000000"/>
          <w:szCs w:val="24"/>
        </w:rPr>
        <w:t>covert;</w:t>
      </w:r>
      <w:proofErr w:type="gramEnd"/>
    </w:p>
    <w:p w14:paraId="04BA65AF" w14:textId="77777777" w:rsidR="002E54BC" w:rsidRPr="00581C3A" w:rsidRDefault="002E54BC" w:rsidP="00160C14">
      <w:pPr>
        <w:pStyle w:val="ListParagraph"/>
        <w:numPr>
          <w:ilvl w:val="0"/>
          <w:numId w:val="9"/>
        </w:numPr>
        <w:rPr>
          <w:rFonts w:ascii="Tahoma" w:hAnsi="Tahoma" w:cs="Tahoma"/>
          <w:color w:val="000000"/>
          <w:szCs w:val="24"/>
        </w:rPr>
      </w:pPr>
      <w:r w:rsidRPr="00581C3A">
        <w:rPr>
          <w:rFonts w:ascii="Tahoma" w:hAnsi="Tahoma" w:cs="Tahoma"/>
          <w:color w:val="000000"/>
          <w:szCs w:val="24"/>
        </w:rPr>
        <w:t xml:space="preserve">There is to be no recording or transmission of proceedings dealing with any exempt or confidential </w:t>
      </w:r>
      <w:proofErr w:type="gramStart"/>
      <w:r w:rsidRPr="00581C3A">
        <w:rPr>
          <w:rFonts w:ascii="Tahoma" w:hAnsi="Tahoma" w:cs="Tahoma"/>
          <w:color w:val="000000"/>
          <w:szCs w:val="24"/>
        </w:rPr>
        <w:t>information;</w:t>
      </w:r>
      <w:proofErr w:type="gramEnd"/>
    </w:p>
    <w:p w14:paraId="7DDB98BA" w14:textId="77777777" w:rsidR="002E54BC" w:rsidRPr="00581C3A" w:rsidRDefault="002E54BC" w:rsidP="00160C14">
      <w:pPr>
        <w:pStyle w:val="ListParagraph"/>
        <w:numPr>
          <w:ilvl w:val="0"/>
          <w:numId w:val="9"/>
        </w:numPr>
        <w:rPr>
          <w:rFonts w:ascii="Tahoma" w:hAnsi="Tahoma" w:cs="Tahoma"/>
          <w:color w:val="000000"/>
          <w:szCs w:val="24"/>
        </w:rPr>
      </w:pPr>
      <w:r w:rsidRPr="00581C3A">
        <w:rPr>
          <w:rFonts w:ascii="Tahoma" w:hAnsi="Tahoma" w:cs="Tahoma"/>
          <w:color w:val="000000"/>
          <w:szCs w:val="24"/>
        </w:rPr>
        <w:t>The Chair shall have discretion, subject to proper consideration of any relevant representations and legal advice, to prohibit a recording or exclude anyone reasonably considered to be in breach of these rules; and</w:t>
      </w:r>
    </w:p>
    <w:p w14:paraId="6C7F1393" w14:textId="686593D5" w:rsidR="002E54BC" w:rsidRPr="00581C3A" w:rsidRDefault="002E54BC" w:rsidP="00160C14">
      <w:pPr>
        <w:pStyle w:val="ListParagraph"/>
        <w:numPr>
          <w:ilvl w:val="0"/>
          <w:numId w:val="9"/>
        </w:numPr>
        <w:rPr>
          <w:rFonts w:ascii="Tahoma" w:hAnsi="Tahoma" w:cs="Tahoma"/>
          <w:color w:val="000000"/>
          <w:szCs w:val="24"/>
        </w:rPr>
      </w:pPr>
      <w:r w:rsidRPr="00581C3A">
        <w:rPr>
          <w:rFonts w:ascii="Tahoma" w:hAnsi="Tahoma" w:cs="Tahoma"/>
          <w:color w:val="000000"/>
          <w:szCs w:val="24"/>
        </w:rPr>
        <w:t>The person making the recording or transmission shall be solely responsible for complying with all applicable legal obligations arising from their actions</w:t>
      </w:r>
    </w:p>
    <w:p w14:paraId="1BE53EE1" w14:textId="32E85C89" w:rsidR="00CF7B09" w:rsidRDefault="00CF7B09" w:rsidP="0021006C">
      <w:pPr>
        <w:pStyle w:val="ListParagraph"/>
        <w:ind w:left="927"/>
        <w:rPr>
          <w:rFonts w:ascii="Tahoma" w:hAnsi="Tahoma" w:cs="Tahoma"/>
          <w:color w:val="000000"/>
          <w:szCs w:val="24"/>
        </w:rPr>
      </w:pPr>
    </w:p>
    <w:p w14:paraId="1732C478" w14:textId="01D57A9B" w:rsidR="005F1994" w:rsidRDefault="005F1994" w:rsidP="0021006C">
      <w:pPr>
        <w:pStyle w:val="ListParagraph"/>
        <w:ind w:left="927"/>
        <w:rPr>
          <w:rFonts w:ascii="Tahoma" w:hAnsi="Tahoma" w:cs="Tahoma"/>
          <w:color w:val="000000"/>
          <w:szCs w:val="24"/>
        </w:rPr>
      </w:pPr>
      <w:r>
        <w:rPr>
          <w:rFonts w:ascii="Tahoma" w:hAnsi="Tahoma" w:cs="Tahoma"/>
          <w:color w:val="000000"/>
          <w:szCs w:val="24"/>
        </w:rPr>
        <w:t>[</w:t>
      </w:r>
      <w:hyperlink r:id="rId17" w:history="1">
        <w:r w:rsidRPr="005F1994">
          <w:rPr>
            <w:rStyle w:val="Hyperlink"/>
            <w:rFonts w:ascii="Tahoma" w:hAnsi="Tahoma" w:cs="Tahoma"/>
            <w:szCs w:val="24"/>
          </w:rPr>
          <w:t>Council’s Access to Information Procedure Rules, Rule 4A</w:t>
        </w:r>
      </w:hyperlink>
      <w:r>
        <w:rPr>
          <w:rFonts w:ascii="Tahoma" w:hAnsi="Tahoma" w:cs="Tahoma"/>
          <w:color w:val="000000"/>
          <w:szCs w:val="24"/>
        </w:rPr>
        <w:t>]</w:t>
      </w:r>
    </w:p>
    <w:p w14:paraId="75CD2BB3" w14:textId="77777777" w:rsidR="005F1994" w:rsidRPr="00581C3A" w:rsidRDefault="005F1994" w:rsidP="0021006C">
      <w:pPr>
        <w:pStyle w:val="ListParagraph"/>
        <w:ind w:left="927"/>
        <w:rPr>
          <w:rFonts w:ascii="Tahoma" w:hAnsi="Tahoma" w:cs="Tahoma"/>
          <w:color w:val="000000"/>
          <w:szCs w:val="24"/>
        </w:rPr>
      </w:pPr>
    </w:p>
    <w:p w14:paraId="621EDFEB" w14:textId="77777777" w:rsidR="002E54BC" w:rsidRPr="00581C3A" w:rsidRDefault="002E54BC" w:rsidP="00160C14">
      <w:pPr>
        <w:pStyle w:val="ListParagraph"/>
        <w:numPr>
          <w:ilvl w:val="0"/>
          <w:numId w:val="2"/>
        </w:numPr>
        <w:ind w:left="567" w:hanging="567"/>
        <w:rPr>
          <w:rFonts w:ascii="Tahoma" w:hAnsi="Tahoma" w:cs="Tahoma"/>
          <w:color w:val="000000"/>
          <w:szCs w:val="24"/>
        </w:rPr>
      </w:pPr>
      <w:r w:rsidRPr="00581C3A">
        <w:rPr>
          <w:rFonts w:ascii="Tahoma" w:hAnsi="Tahoma" w:cs="Tahoma"/>
          <w:color w:val="000000"/>
          <w:szCs w:val="24"/>
        </w:rPr>
        <w:t>The Council also permits photography and social media reporting of all its public meetings.</w:t>
      </w:r>
    </w:p>
    <w:p w14:paraId="016F8444" w14:textId="33C55A35" w:rsidR="004A61A9" w:rsidRPr="004A61A9" w:rsidRDefault="004A61A9" w:rsidP="0021006C">
      <w:pPr>
        <w:pStyle w:val="Heading2"/>
        <w:ind w:left="567"/>
        <w:rPr>
          <w:rFonts w:ascii="Times New Roman" w:eastAsia="Times New Roman" w:hAnsi="Times New Roman"/>
          <w:lang w:eastAsia="en-GB"/>
        </w:rPr>
      </w:pPr>
      <w:bookmarkStart w:id="46" w:name="_Toc95324354"/>
      <w:r w:rsidRPr="004A61A9">
        <w:rPr>
          <w:rFonts w:eastAsia="Times New Roman"/>
          <w:lang w:eastAsia="en-GB"/>
        </w:rPr>
        <w:t xml:space="preserve">Record </w:t>
      </w:r>
      <w:r w:rsidR="00433671">
        <w:rPr>
          <w:rFonts w:eastAsia="Times New Roman"/>
          <w:lang w:eastAsia="en-GB"/>
        </w:rPr>
        <w:t>o</w:t>
      </w:r>
      <w:r w:rsidRPr="004A61A9">
        <w:rPr>
          <w:rFonts w:eastAsia="Times New Roman"/>
          <w:lang w:eastAsia="en-GB"/>
        </w:rPr>
        <w:t>f Attendance</w:t>
      </w:r>
      <w:bookmarkEnd w:id="46"/>
    </w:p>
    <w:p w14:paraId="119FBA76" w14:textId="6AED11B7" w:rsidR="009F70C3" w:rsidRPr="00581C3A" w:rsidRDefault="009F70C3" w:rsidP="00160C14">
      <w:pPr>
        <w:pStyle w:val="ListParagraph"/>
        <w:numPr>
          <w:ilvl w:val="0"/>
          <w:numId w:val="2"/>
        </w:numPr>
        <w:ind w:left="567" w:hanging="567"/>
        <w:rPr>
          <w:rFonts w:ascii="Tahoma" w:hAnsi="Tahoma" w:cs="Tahoma"/>
          <w:color w:val="000000"/>
          <w:szCs w:val="24"/>
        </w:rPr>
      </w:pPr>
      <w:r w:rsidRPr="00581C3A">
        <w:rPr>
          <w:rFonts w:ascii="Tahoma" w:hAnsi="Tahoma" w:cs="Tahoma"/>
          <w:color w:val="000000"/>
          <w:szCs w:val="24"/>
        </w:rPr>
        <w:t xml:space="preserve">The attendance of each committee member </w:t>
      </w:r>
      <w:r w:rsidR="00AF63CF" w:rsidRPr="00581C3A">
        <w:rPr>
          <w:rFonts w:ascii="Tahoma" w:hAnsi="Tahoma" w:cs="Tahoma"/>
          <w:color w:val="000000"/>
          <w:szCs w:val="24"/>
        </w:rPr>
        <w:t xml:space="preserve">and participant </w:t>
      </w:r>
      <w:r w:rsidRPr="00581C3A">
        <w:rPr>
          <w:rFonts w:ascii="Tahoma" w:hAnsi="Tahoma" w:cs="Tahoma"/>
          <w:color w:val="000000"/>
          <w:szCs w:val="24"/>
        </w:rPr>
        <w:t xml:space="preserve">will be recorded by the Democratic Services </w:t>
      </w:r>
      <w:r w:rsidR="00973E78">
        <w:rPr>
          <w:rFonts w:ascii="Tahoma" w:hAnsi="Tahoma" w:cs="Tahoma"/>
          <w:color w:val="000000"/>
          <w:szCs w:val="24"/>
        </w:rPr>
        <w:t xml:space="preserve">or Cabinet </w:t>
      </w:r>
      <w:r w:rsidRPr="00581C3A">
        <w:rPr>
          <w:rFonts w:ascii="Tahoma" w:hAnsi="Tahoma" w:cs="Tahoma"/>
          <w:color w:val="000000"/>
          <w:szCs w:val="24"/>
        </w:rPr>
        <w:t>Officer</w:t>
      </w:r>
      <w:r w:rsidR="00A80D51" w:rsidRPr="00581C3A">
        <w:rPr>
          <w:rFonts w:ascii="Tahoma" w:hAnsi="Tahoma" w:cs="Tahoma"/>
          <w:color w:val="000000"/>
          <w:szCs w:val="24"/>
        </w:rPr>
        <w:t>(s)</w:t>
      </w:r>
      <w:r w:rsidRPr="00581C3A">
        <w:rPr>
          <w:rFonts w:ascii="Tahoma" w:hAnsi="Tahoma" w:cs="Tahoma"/>
          <w:color w:val="000000"/>
          <w:szCs w:val="24"/>
        </w:rPr>
        <w:t xml:space="preserve"> supporting the committee.  This will be achieved by recording attendance </w:t>
      </w:r>
      <w:r w:rsidR="00A80D51" w:rsidRPr="00581C3A">
        <w:rPr>
          <w:rFonts w:ascii="Tahoma" w:hAnsi="Tahoma" w:cs="Tahoma"/>
          <w:color w:val="000000"/>
          <w:szCs w:val="24"/>
        </w:rPr>
        <w:t xml:space="preserve">on a sign in sheet </w:t>
      </w:r>
      <w:r w:rsidRPr="00581C3A">
        <w:rPr>
          <w:rFonts w:ascii="Tahoma" w:hAnsi="Tahoma" w:cs="Tahoma"/>
          <w:color w:val="000000"/>
          <w:szCs w:val="24"/>
        </w:rPr>
        <w:t xml:space="preserve">or using the attendance record from the remote meeting software to confirm attendance at the meeting.  </w:t>
      </w:r>
      <w:r w:rsidR="00281E7C" w:rsidRPr="00581C3A">
        <w:rPr>
          <w:rFonts w:ascii="Tahoma" w:hAnsi="Tahoma" w:cs="Tahoma"/>
          <w:color w:val="000000"/>
          <w:szCs w:val="24"/>
        </w:rPr>
        <w:t xml:space="preserve">These records will be combined </w:t>
      </w:r>
      <w:r w:rsidR="00B51E03" w:rsidRPr="00581C3A">
        <w:rPr>
          <w:rFonts w:ascii="Tahoma" w:hAnsi="Tahoma" w:cs="Tahoma"/>
          <w:color w:val="000000"/>
          <w:szCs w:val="24"/>
        </w:rPr>
        <w:t xml:space="preserve">and added </w:t>
      </w:r>
      <w:r w:rsidR="00281E7C" w:rsidRPr="00581C3A">
        <w:rPr>
          <w:rFonts w:ascii="Tahoma" w:hAnsi="Tahoma" w:cs="Tahoma"/>
          <w:color w:val="000000"/>
          <w:szCs w:val="24"/>
        </w:rPr>
        <w:t xml:space="preserve">into the minutes of the meeting </w:t>
      </w:r>
      <w:r w:rsidR="00B51E03" w:rsidRPr="00581C3A">
        <w:rPr>
          <w:rFonts w:ascii="Tahoma" w:hAnsi="Tahoma" w:cs="Tahoma"/>
          <w:color w:val="000000"/>
          <w:szCs w:val="24"/>
        </w:rPr>
        <w:t xml:space="preserve">before being </w:t>
      </w:r>
      <w:r w:rsidR="00281E7C" w:rsidRPr="00581C3A">
        <w:rPr>
          <w:rFonts w:ascii="Tahoma" w:hAnsi="Tahoma" w:cs="Tahoma"/>
          <w:color w:val="000000"/>
          <w:szCs w:val="24"/>
        </w:rPr>
        <w:t xml:space="preserve">published </w:t>
      </w:r>
      <w:r w:rsidR="00E868FC" w:rsidRPr="00581C3A">
        <w:rPr>
          <w:rFonts w:ascii="Tahoma" w:hAnsi="Tahoma" w:cs="Tahoma"/>
          <w:color w:val="000000"/>
          <w:szCs w:val="24"/>
        </w:rPr>
        <w:t>o</w:t>
      </w:r>
      <w:r w:rsidR="00281E7C" w:rsidRPr="00581C3A">
        <w:rPr>
          <w:rFonts w:ascii="Tahoma" w:hAnsi="Tahoma" w:cs="Tahoma"/>
          <w:color w:val="000000"/>
          <w:szCs w:val="24"/>
        </w:rPr>
        <w:t>n the Council’s website.</w:t>
      </w:r>
    </w:p>
    <w:p w14:paraId="5C835156" w14:textId="77777777" w:rsidR="00CF7B09" w:rsidRPr="0077691F" w:rsidRDefault="00CF7B09" w:rsidP="0021006C">
      <w:pPr>
        <w:pStyle w:val="ListParagraph"/>
        <w:ind w:left="567"/>
        <w:rPr>
          <w:color w:val="000000"/>
          <w:szCs w:val="24"/>
        </w:rPr>
      </w:pPr>
    </w:p>
    <w:p w14:paraId="5C283946" w14:textId="3CA99C27" w:rsidR="009F70C3" w:rsidRPr="00581C3A" w:rsidRDefault="009F70C3" w:rsidP="00160C14">
      <w:pPr>
        <w:pStyle w:val="ListParagraph"/>
        <w:numPr>
          <w:ilvl w:val="0"/>
          <w:numId w:val="2"/>
        </w:numPr>
        <w:ind w:left="567" w:hanging="567"/>
        <w:rPr>
          <w:rFonts w:ascii="Tahoma" w:hAnsi="Tahoma" w:cs="Tahoma"/>
          <w:color w:val="000000"/>
          <w:szCs w:val="24"/>
        </w:rPr>
      </w:pPr>
      <w:r w:rsidRPr="00581C3A">
        <w:rPr>
          <w:rFonts w:ascii="Tahoma" w:hAnsi="Tahoma" w:cs="Tahoma"/>
          <w:color w:val="000000"/>
          <w:szCs w:val="24"/>
        </w:rPr>
        <w:t xml:space="preserve">Committee Members are to inform </w:t>
      </w:r>
      <w:r w:rsidR="00CA1F54">
        <w:rPr>
          <w:rFonts w:ascii="Tahoma" w:hAnsi="Tahoma" w:cs="Tahoma"/>
          <w:color w:val="000000"/>
          <w:szCs w:val="24"/>
        </w:rPr>
        <w:t xml:space="preserve">the relevant </w:t>
      </w:r>
      <w:r w:rsidRPr="00581C3A">
        <w:rPr>
          <w:rFonts w:ascii="Tahoma" w:hAnsi="Tahoma" w:cs="Tahoma"/>
          <w:color w:val="000000"/>
          <w:szCs w:val="24"/>
        </w:rPr>
        <w:t xml:space="preserve">Democratic Services </w:t>
      </w:r>
      <w:r w:rsidR="00CA1F54">
        <w:rPr>
          <w:rFonts w:ascii="Tahoma" w:hAnsi="Tahoma" w:cs="Tahoma"/>
          <w:color w:val="000000"/>
          <w:szCs w:val="24"/>
        </w:rPr>
        <w:t xml:space="preserve">or Cabinet Support Officers </w:t>
      </w:r>
      <w:r w:rsidRPr="00581C3A">
        <w:rPr>
          <w:rFonts w:ascii="Tahoma" w:hAnsi="Tahoma" w:cs="Tahoma"/>
          <w:color w:val="000000"/>
          <w:szCs w:val="24"/>
        </w:rPr>
        <w:t>if they are unable to attend a meeting and their apologies will be recorded</w:t>
      </w:r>
      <w:r w:rsidR="00464279" w:rsidRPr="00581C3A">
        <w:rPr>
          <w:rFonts w:ascii="Tahoma" w:hAnsi="Tahoma" w:cs="Tahoma"/>
          <w:color w:val="000000"/>
          <w:szCs w:val="24"/>
        </w:rPr>
        <w:t>:</w:t>
      </w:r>
      <w:r w:rsidRPr="00581C3A">
        <w:rPr>
          <w:rFonts w:ascii="Tahoma" w:hAnsi="Tahoma" w:cs="Tahoma"/>
          <w:color w:val="000000"/>
          <w:szCs w:val="24"/>
        </w:rPr>
        <w:t xml:space="preserve"> at the meeting, in the minutes </w:t>
      </w:r>
      <w:r w:rsidR="004A61A9" w:rsidRPr="00581C3A">
        <w:rPr>
          <w:rFonts w:ascii="Tahoma" w:hAnsi="Tahoma" w:cs="Tahoma"/>
          <w:color w:val="000000"/>
          <w:szCs w:val="24"/>
        </w:rPr>
        <w:t>of the meeting and published on the Council’s website.</w:t>
      </w:r>
    </w:p>
    <w:p w14:paraId="03D812C7" w14:textId="22D43C94" w:rsidR="00401874" w:rsidRDefault="00401874" w:rsidP="0021006C">
      <w:pPr>
        <w:pStyle w:val="Heading2"/>
        <w:ind w:left="284"/>
      </w:pPr>
      <w:bookmarkStart w:id="47" w:name="_Toc95324355"/>
      <w:r>
        <w:t>Observ</w:t>
      </w:r>
      <w:r w:rsidR="000C6AD8">
        <w:t>ing M</w:t>
      </w:r>
      <w:r>
        <w:t>eetings</w:t>
      </w:r>
      <w:bookmarkEnd w:id="47"/>
    </w:p>
    <w:p w14:paraId="4324B3AF" w14:textId="3030D485" w:rsidR="00E566B5" w:rsidRPr="00491D3C" w:rsidRDefault="00E566B5" w:rsidP="0021006C">
      <w:pPr>
        <w:pStyle w:val="Heading3"/>
        <w:ind w:left="284"/>
      </w:pPr>
      <w:bookmarkStart w:id="48" w:name="_Toc95324356"/>
      <w:r>
        <w:t>Webcast meetings</w:t>
      </w:r>
      <w:bookmarkEnd w:id="48"/>
    </w:p>
    <w:p w14:paraId="3BE69205" w14:textId="7EC175A9" w:rsidR="0055689D" w:rsidRPr="00581C3A" w:rsidRDefault="0055689D" w:rsidP="00160C14">
      <w:pPr>
        <w:pStyle w:val="ListParagraph"/>
        <w:numPr>
          <w:ilvl w:val="0"/>
          <w:numId w:val="2"/>
        </w:numPr>
        <w:spacing w:after="0" w:line="240" w:lineRule="auto"/>
        <w:ind w:left="567" w:hanging="567"/>
        <w:rPr>
          <w:rFonts w:ascii="Tahoma" w:eastAsia="Times New Roman" w:hAnsi="Tahoma" w:cs="Tahoma"/>
          <w:color w:val="000000"/>
          <w:szCs w:val="24"/>
          <w:lang w:eastAsia="en-GB"/>
        </w:rPr>
      </w:pPr>
      <w:r w:rsidRPr="00581C3A">
        <w:rPr>
          <w:rFonts w:ascii="Tahoma" w:eastAsia="Times New Roman" w:hAnsi="Tahoma" w:cs="Tahoma"/>
          <w:color w:val="000000"/>
          <w:szCs w:val="24"/>
          <w:lang w:eastAsia="en-GB"/>
        </w:rPr>
        <w:t xml:space="preserve">The main purpose of webcasting is to aid transparency, </w:t>
      </w:r>
      <w:proofErr w:type="gramStart"/>
      <w:r w:rsidRPr="00581C3A">
        <w:rPr>
          <w:rFonts w:ascii="Tahoma" w:eastAsia="Times New Roman" w:hAnsi="Tahoma" w:cs="Tahoma"/>
          <w:color w:val="000000"/>
          <w:szCs w:val="24"/>
          <w:lang w:eastAsia="en-GB"/>
        </w:rPr>
        <w:t>governance</w:t>
      </w:r>
      <w:proofErr w:type="gramEnd"/>
      <w:r w:rsidRPr="00581C3A">
        <w:rPr>
          <w:rFonts w:ascii="Tahoma" w:eastAsia="Times New Roman" w:hAnsi="Tahoma" w:cs="Tahoma"/>
          <w:color w:val="000000"/>
          <w:szCs w:val="24"/>
          <w:lang w:eastAsia="en-GB"/>
        </w:rPr>
        <w:t xml:space="preserve"> and accountability by giving members of the public, </w:t>
      </w:r>
      <w:r w:rsidR="00E868FC" w:rsidRPr="00581C3A">
        <w:rPr>
          <w:rFonts w:ascii="Tahoma" w:eastAsia="Times New Roman" w:hAnsi="Tahoma" w:cs="Tahoma"/>
          <w:color w:val="000000"/>
          <w:szCs w:val="24"/>
          <w:lang w:eastAsia="en-GB"/>
        </w:rPr>
        <w:t>e</w:t>
      </w:r>
      <w:r w:rsidRPr="00581C3A">
        <w:rPr>
          <w:rFonts w:ascii="Tahoma" w:eastAsia="Times New Roman" w:hAnsi="Tahoma" w:cs="Tahoma"/>
          <w:color w:val="000000"/>
          <w:szCs w:val="24"/>
          <w:lang w:eastAsia="en-GB"/>
        </w:rPr>
        <w:t xml:space="preserve">lected </w:t>
      </w:r>
      <w:r w:rsidR="00E868FC" w:rsidRPr="00581C3A">
        <w:rPr>
          <w:rFonts w:ascii="Tahoma" w:eastAsia="Times New Roman" w:hAnsi="Tahoma" w:cs="Tahoma"/>
          <w:color w:val="000000"/>
          <w:szCs w:val="24"/>
          <w:lang w:eastAsia="en-GB"/>
        </w:rPr>
        <w:t>m</w:t>
      </w:r>
      <w:r w:rsidRPr="00581C3A">
        <w:rPr>
          <w:rFonts w:ascii="Tahoma" w:eastAsia="Times New Roman" w:hAnsi="Tahoma" w:cs="Tahoma"/>
          <w:color w:val="000000"/>
          <w:szCs w:val="24"/>
          <w:lang w:eastAsia="en-GB"/>
        </w:rPr>
        <w:t>embers, officers and other interested parties the opportunity to observe meetings without having to attend in person and for the Council to have an official audio and visual record of its decision-making process.</w:t>
      </w:r>
    </w:p>
    <w:p w14:paraId="08BF6632" w14:textId="77777777" w:rsidR="0055689D" w:rsidRPr="00581C3A" w:rsidRDefault="0055689D" w:rsidP="0021006C">
      <w:pPr>
        <w:spacing w:after="0" w:line="240" w:lineRule="auto"/>
        <w:ind w:left="567" w:hanging="567"/>
        <w:rPr>
          <w:rFonts w:ascii="Tahoma" w:eastAsia="Times New Roman" w:hAnsi="Tahoma" w:cs="Tahoma"/>
          <w:color w:val="000000"/>
          <w:szCs w:val="24"/>
          <w:lang w:eastAsia="en-GB"/>
        </w:rPr>
      </w:pPr>
    </w:p>
    <w:p w14:paraId="4FE7DC15" w14:textId="6A69C45C" w:rsidR="005A0412" w:rsidRPr="00581C3A" w:rsidRDefault="00347A3F" w:rsidP="00160C14">
      <w:pPr>
        <w:pStyle w:val="ListParagraph"/>
        <w:numPr>
          <w:ilvl w:val="0"/>
          <w:numId w:val="2"/>
        </w:numPr>
        <w:ind w:left="567" w:hanging="567"/>
        <w:rPr>
          <w:rFonts w:ascii="Tahoma" w:hAnsi="Tahoma" w:cs="Tahoma"/>
        </w:rPr>
      </w:pPr>
      <w:r w:rsidRPr="00581C3A">
        <w:rPr>
          <w:rFonts w:ascii="Tahoma" w:hAnsi="Tahoma" w:cs="Tahoma"/>
        </w:rPr>
        <w:t>The</w:t>
      </w:r>
      <w:r w:rsidR="005A0412" w:rsidRPr="00581C3A">
        <w:rPr>
          <w:rFonts w:ascii="Tahoma" w:hAnsi="Tahoma" w:cs="Tahoma"/>
        </w:rPr>
        <w:t xml:space="preserve"> following formal meetings of </w:t>
      </w:r>
      <w:r w:rsidRPr="00581C3A">
        <w:rPr>
          <w:rFonts w:ascii="Tahoma" w:hAnsi="Tahoma" w:cs="Tahoma"/>
        </w:rPr>
        <w:t>the Council</w:t>
      </w:r>
      <w:r w:rsidR="005A0412" w:rsidRPr="00581C3A">
        <w:rPr>
          <w:rFonts w:ascii="Tahoma" w:hAnsi="Tahoma" w:cs="Tahoma"/>
        </w:rPr>
        <w:t xml:space="preserve"> </w:t>
      </w:r>
      <w:r w:rsidRPr="00581C3A">
        <w:rPr>
          <w:rFonts w:ascii="Tahoma" w:hAnsi="Tahoma" w:cs="Tahoma"/>
        </w:rPr>
        <w:t xml:space="preserve">will either be </w:t>
      </w:r>
      <w:r w:rsidR="0055689D" w:rsidRPr="00581C3A">
        <w:rPr>
          <w:rFonts w:ascii="Tahoma" w:hAnsi="Tahoma" w:cs="Tahoma"/>
        </w:rPr>
        <w:t xml:space="preserve">webcast by being </w:t>
      </w:r>
      <w:r w:rsidRPr="00581C3A">
        <w:rPr>
          <w:rFonts w:ascii="Tahoma" w:hAnsi="Tahoma" w:cs="Tahoma"/>
        </w:rPr>
        <w:t xml:space="preserve">streamed live or recorded for subsequent upload to the </w:t>
      </w:r>
      <w:r w:rsidR="005A0412" w:rsidRPr="00581C3A">
        <w:rPr>
          <w:rFonts w:ascii="Tahoma" w:hAnsi="Tahoma" w:cs="Tahoma"/>
        </w:rPr>
        <w:t>C</w:t>
      </w:r>
      <w:r w:rsidRPr="00581C3A">
        <w:rPr>
          <w:rFonts w:ascii="Tahoma" w:hAnsi="Tahoma" w:cs="Tahoma"/>
        </w:rPr>
        <w:t>ouncil’s webcasting website</w:t>
      </w:r>
      <w:r w:rsidR="006602D9" w:rsidRPr="00581C3A">
        <w:rPr>
          <w:rFonts w:ascii="Tahoma" w:hAnsi="Tahoma" w:cs="Tahoma"/>
        </w:rPr>
        <w:t xml:space="preserve"> within 48 hours of the </w:t>
      </w:r>
      <w:r w:rsidR="005465DC">
        <w:rPr>
          <w:rFonts w:ascii="Tahoma" w:hAnsi="Tahoma" w:cs="Tahoma"/>
        </w:rPr>
        <w:t xml:space="preserve">end of the </w:t>
      </w:r>
      <w:r w:rsidR="006602D9" w:rsidRPr="00581C3A">
        <w:rPr>
          <w:rFonts w:ascii="Tahoma" w:hAnsi="Tahoma" w:cs="Tahoma"/>
        </w:rPr>
        <w:t>meeting.</w:t>
      </w:r>
    </w:p>
    <w:p w14:paraId="4EC840BE" w14:textId="77777777" w:rsidR="005A0412" w:rsidRPr="00581C3A" w:rsidRDefault="005A0412" w:rsidP="00160C14">
      <w:pPr>
        <w:pStyle w:val="ListParagraph"/>
        <w:numPr>
          <w:ilvl w:val="0"/>
          <w:numId w:val="10"/>
        </w:numPr>
        <w:shd w:val="clear" w:color="auto" w:fill="FFFFFF"/>
        <w:spacing w:before="75" w:after="120" w:line="240" w:lineRule="auto"/>
        <w:rPr>
          <w:rFonts w:ascii="Tahoma" w:hAnsi="Tahoma" w:cs="Tahoma"/>
          <w:color w:val="000000"/>
          <w:szCs w:val="24"/>
        </w:rPr>
      </w:pPr>
      <w:bookmarkStart w:id="49" w:name="_Hlk89387293"/>
      <w:r w:rsidRPr="00581C3A">
        <w:rPr>
          <w:rFonts w:ascii="Tahoma" w:hAnsi="Tahoma" w:cs="Tahoma"/>
          <w:color w:val="000000"/>
        </w:rPr>
        <w:t>Council</w:t>
      </w:r>
    </w:p>
    <w:p w14:paraId="736891E3" w14:textId="2D27A7A1" w:rsidR="005A0412" w:rsidRPr="00581C3A" w:rsidRDefault="005A0412" w:rsidP="00160C14">
      <w:pPr>
        <w:pStyle w:val="ListParagraph"/>
        <w:numPr>
          <w:ilvl w:val="0"/>
          <w:numId w:val="10"/>
        </w:numPr>
        <w:shd w:val="clear" w:color="auto" w:fill="FFFFFF"/>
        <w:spacing w:before="75" w:after="120" w:line="240" w:lineRule="auto"/>
        <w:rPr>
          <w:rFonts w:ascii="Tahoma" w:hAnsi="Tahoma" w:cs="Tahoma"/>
          <w:color w:val="000000"/>
          <w:szCs w:val="24"/>
        </w:rPr>
      </w:pPr>
      <w:r w:rsidRPr="00581C3A">
        <w:rPr>
          <w:rFonts w:ascii="Tahoma" w:hAnsi="Tahoma" w:cs="Tahoma"/>
          <w:color w:val="000000"/>
        </w:rPr>
        <w:t>Cabinet</w:t>
      </w:r>
    </w:p>
    <w:p w14:paraId="655686D4" w14:textId="474BD891" w:rsidR="00CF7B09" w:rsidRPr="00581C3A" w:rsidRDefault="00CF7B09" w:rsidP="00160C14">
      <w:pPr>
        <w:pStyle w:val="ListParagraph"/>
        <w:numPr>
          <w:ilvl w:val="0"/>
          <w:numId w:val="10"/>
        </w:numPr>
        <w:shd w:val="clear" w:color="auto" w:fill="FFFFFF"/>
        <w:spacing w:before="75" w:after="120" w:line="240" w:lineRule="auto"/>
        <w:rPr>
          <w:rFonts w:ascii="Tahoma" w:hAnsi="Tahoma" w:cs="Tahoma"/>
          <w:color w:val="000000"/>
          <w:szCs w:val="24"/>
        </w:rPr>
      </w:pPr>
      <w:r w:rsidRPr="00581C3A">
        <w:rPr>
          <w:rFonts w:ascii="Tahoma" w:hAnsi="Tahoma" w:cs="Tahoma"/>
          <w:color w:val="000000"/>
        </w:rPr>
        <w:t>Planning Committee</w:t>
      </w:r>
    </w:p>
    <w:p w14:paraId="06069A39" w14:textId="77777777" w:rsidR="005A0412" w:rsidRPr="00581C3A" w:rsidRDefault="005A0412" w:rsidP="00160C14">
      <w:pPr>
        <w:pStyle w:val="ListParagraph"/>
        <w:numPr>
          <w:ilvl w:val="0"/>
          <w:numId w:val="10"/>
        </w:numPr>
        <w:shd w:val="clear" w:color="auto" w:fill="FFFFFF"/>
        <w:spacing w:before="75" w:after="120" w:line="240" w:lineRule="auto"/>
        <w:rPr>
          <w:rFonts w:ascii="Tahoma" w:hAnsi="Tahoma" w:cs="Tahoma"/>
          <w:color w:val="000000"/>
        </w:rPr>
      </w:pPr>
      <w:r w:rsidRPr="00581C3A">
        <w:rPr>
          <w:rFonts w:ascii="Tahoma" w:hAnsi="Tahoma" w:cs="Tahoma"/>
          <w:color w:val="000000"/>
        </w:rPr>
        <w:t>Governance and Audit Committee</w:t>
      </w:r>
    </w:p>
    <w:p w14:paraId="524F765C" w14:textId="3623E09E" w:rsidR="00973E78" w:rsidRPr="00973E78" w:rsidRDefault="00973E78" w:rsidP="00160C14">
      <w:pPr>
        <w:pStyle w:val="ListParagraph"/>
        <w:numPr>
          <w:ilvl w:val="0"/>
          <w:numId w:val="10"/>
        </w:numPr>
        <w:shd w:val="clear" w:color="auto" w:fill="FFFFFF"/>
        <w:spacing w:before="75" w:after="120" w:line="240" w:lineRule="auto"/>
        <w:rPr>
          <w:rFonts w:ascii="Tahoma" w:hAnsi="Tahoma" w:cs="Tahoma"/>
          <w:color w:val="000000"/>
        </w:rPr>
      </w:pPr>
      <w:r w:rsidRPr="00973E78">
        <w:rPr>
          <w:rFonts w:ascii="Tahoma" w:hAnsi="Tahoma" w:cs="Tahoma"/>
          <w:color w:val="000000"/>
        </w:rPr>
        <w:t>All Scrutiny Committee meetings</w:t>
      </w:r>
    </w:p>
    <w:p w14:paraId="397C1825" w14:textId="17BD4010" w:rsidR="007C60DF" w:rsidRPr="00581C3A" w:rsidRDefault="007C60DF" w:rsidP="00160C14">
      <w:pPr>
        <w:pStyle w:val="ListParagraph"/>
        <w:numPr>
          <w:ilvl w:val="0"/>
          <w:numId w:val="10"/>
        </w:numPr>
        <w:shd w:val="clear" w:color="auto" w:fill="FFFFFF"/>
        <w:spacing w:before="75" w:after="120" w:line="240" w:lineRule="auto"/>
        <w:rPr>
          <w:rFonts w:ascii="Tahoma" w:hAnsi="Tahoma" w:cs="Tahoma"/>
          <w:color w:val="000000"/>
        </w:rPr>
      </w:pPr>
      <w:r w:rsidRPr="00581C3A">
        <w:rPr>
          <w:rFonts w:ascii="Tahoma" w:hAnsi="Tahoma" w:cs="Tahoma"/>
          <w:color w:val="000000"/>
        </w:rPr>
        <w:t>Standards and Ethics Committee</w:t>
      </w:r>
    </w:p>
    <w:bookmarkEnd w:id="49"/>
    <w:p w14:paraId="6830189A" w14:textId="77777777" w:rsidR="00013003" w:rsidRDefault="00013003" w:rsidP="0021006C">
      <w:pPr>
        <w:pStyle w:val="ListParagraph"/>
        <w:ind w:left="567"/>
      </w:pPr>
    </w:p>
    <w:p w14:paraId="6359CF0D" w14:textId="5125C189" w:rsidR="00E566B5" w:rsidRPr="00581C3A" w:rsidRDefault="00973E78" w:rsidP="00160C14">
      <w:pPr>
        <w:pStyle w:val="ListParagraph"/>
        <w:numPr>
          <w:ilvl w:val="0"/>
          <w:numId w:val="2"/>
        </w:numPr>
        <w:ind w:left="567" w:hanging="567"/>
        <w:rPr>
          <w:rFonts w:ascii="Tahoma" w:hAnsi="Tahoma" w:cs="Tahoma"/>
        </w:rPr>
      </w:pPr>
      <w:r>
        <w:rPr>
          <w:rFonts w:ascii="Tahoma" w:hAnsi="Tahoma" w:cs="Tahoma"/>
        </w:rPr>
        <w:lastRenderedPageBreak/>
        <w:t xml:space="preserve">A total of 200 hours is available annually for webcasting meetings and the total usage will be monitored by Democratic Services Officers.  </w:t>
      </w:r>
      <w:r w:rsidR="00E566B5" w:rsidRPr="00581C3A">
        <w:rPr>
          <w:rFonts w:ascii="Tahoma" w:hAnsi="Tahoma" w:cs="Tahoma"/>
        </w:rPr>
        <w:t>Where resources allow, other meetings can be streamed live or recorded for subsequent upload to the Council webcasting webpages, if it is considered by the Chair that the meeting or items being considered at that meeting are of significant public interest.</w:t>
      </w:r>
    </w:p>
    <w:p w14:paraId="47C8F47C" w14:textId="77777777" w:rsidR="00013003" w:rsidRPr="00581C3A" w:rsidRDefault="00013003" w:rsidP="0021006C">
      <w:pPr>
        <w:pStyle w:val="ListParagraph"/>
        <w:ind w:left="567"/>
        <w:rPr>
          <w:rFonts w:ascii="Tahoma" w:hAnsi="Tahoma" w:cs="Tahoma"/>
        </w:rPr>
      </w:pPr>
    </w:p>
    <w:p w14:paraId="7565E864" w14:textId="59FDBFA0" w:rsidR="0055689D" w:rsidRPr="00581C3A" w:rsidRDefault="0055689D" w:rsidP="00160C14">
      <w:pPr>
        <w:pStyle w:val="ListParagraph"/>
        <w:numPr>
          <w:ilvl w:val="0"/>
          <w:numId w:val="2"/>
        </w:numPr>
        <w:spacing w:after="0" w:line="240" w:lineRule="auto"/>
        <w:ind w:left="567" w:hanging="567"/>
        <w:rPr>
          <w:rFonts w:ascii="Tahoma" w:eastAsia="Times New Roman" w:hAnsi="Tahoma" w:cs="Tahoma"/>
          <w:color w:val="000000"/>
          <w:szCs w:val="24"/>
          <w:lang w:eastAsia="en-GB"/>
        </w:rPr>
      </w:pPr>
      <w:r w:rsidRPr="00581C3A">
        <w:rPr>
          <w:rFonts w:ascii="Tahoma" w:eastAsia="Times New Roman" w:hAnsi="Tahoma" w:cs="Tahoma"/>
          <w:color w:val="000000"/>
          <w:szCs w:val="24"/>
          <w:lang w:eastAsia="en-GB"/>
        </w:rPr>
        <w:t xml:space="preserve">Webcasting does not replace the formal record of the meeting and the decisions taken, which are published on the Council website in the form of minutes </w:t>
      </w:r>
      <w:r w:rsidR="00973E78">
        <w:rPr>
          <w:rFonts w:ascii="Tahoma" w:eastAsia="Times New Roman" w:hAnsi="Tahoma" w:cs="Tahoma"/>
          <w:color w:val="000000"/>
          <w:szCs w:val="24"/>
          <w:lang w:eastAsia="en-GB"/>
        </w:rPr>
        <w:t xml:space="preserve">or decision records </w:t>
      </w:r>
      <w:r w:rsidRPr="00581C3A">
        <w:rPr>
          <w:rFonts w:ascii="Tahoma" w:eastAsia="Times New Roman" w:hAnsi="Tahoma" w:cs="Tahoma"/>
          <w:color w:val="000000"/>
          <w:szCs w:val="24"/>
          <w:lang w:eastAsia="en-GB"/>
        </w:rPr>
        <w:t xml:space="preserve">and retained in hard copy in accordance with the Council’s retention policy. </w:t>
      </w:r>
    </w:p>
    <w:p w14:paraId="61913B50" w14:textId="77777777" w:rsidR="0055689D" w:rsidRPr="00B36719" w:rsidRDefault="0055689D" w:rsidP="0021006C">
      <w:pPr>
        <w:spacing w:after="0" w:line="240" w:lineRule="auto"/>
        <w:ind w:left="567" w:hanging="567"/>
        <w:rPr>
          <w:rFonts w:ascii="Tahoma" w:eastAsia="Times New Roman" w:hAnsi="Tahoma" w:cs="Tahoma"/>
          <w:color w:val="000000"/>
          <w:szCs w:val="24"/>
          <w:lang w:eastAsia="en-GB"/>
        </w:rPr>
      </w:pPr>
    </w:p>
    <w:p w14:paraId="1B9D56FD" w14:textId="693AA4C1" w:rsidR="0055689D" w:rsidRPr="0077691F" w:rsidRDefault="005F1994" w:rsidP="00160C14">
      <w:pPr>
        <w:pStyle w:val="ListParagraph"/>
        <w:numPr>
          <w:ilvl w:val="0"/>
          <w:numId w:val="2"/>
        </w:numPr>
        <w:spacing w:after="0" w:line="240" w:lineRule="auto"/>
        <w:ind w:left="567" w:hanging="567"/>
        <w:rPr>
          <w:rFonts w:ascii="Tahoma" w:eastAsia="Times New Roman" w:hAnsi="Tahoma" w:cs="Tahoma"/>
          <w:color w:val="000000"/>
          <w:szCs w:val="24"/>
          <w:lang w:eastAsia="en-GB"/>
        </w:rPr>
      </w:pPr>
      <w:r>
        <w:rPr>
          <w:rFonts w:ascii="Tahoma" w:eastAsia="Times New Roman" w:hAnsi="Tahoma" w:cs="Tahoma"/>
          <w:color w:val="000000"/>
          <w:szCs w:val="24"/>
          <w:lang w:eastAsia="en-GB"/>
        </w:rPr>
        <w:t>A</w:t>
      </w:r>
      <w:r w:rsidR="0055689D" w:rsidRPr="0077691F">
        <w:rPr>
          <w:rFonts w:ascii="Tahoma" w:eastAsia="Times New Roman" w:hAnsi="Tahoma" w:cs="Tahoma"/>
          <w:color w:val="000000"/>
          <w:szCs w:val="24"/>
          <w:lang w:eastAsia="en-GB"/>
        </w:rPr>
        <w:t xml:space="preserve"> </w:t>
      </w:r>
      <w:hyperlink r:id="rId18" w:history="1">
        <w:r w:rsidRPr="005F1994">
          <w:rPr>
            <w:rStyle w:val="Hyperlink"/>
            <w:rFonts w:ascii="Tahoma" w:eastAsia="Times New Roman" w:hAnsi="Tahoma" w:cs="Tahoma"/>
            <w:szCs w:val="24"/>
            <w:lang w:eastAsia="en-GB"/>
          </w:rPr>
          <w:t>webcasting protocol is included in Part 5 Of the Council’s Constitution</w:t>
        </w:r>
      </w:hyperlink>
      <w:r>
        <w:rPr>
          <w:rStyle w:val="Hyperlink"/>
          <w:rFonts w:ascii="Tahoma" w:eastAsia="Times New Roman" w:hAnsi="Tahoma" w:cs="Tahoma"/>
          <w:szCs w:val="24"/>
          <w:lang w:eastAsia="en-GB"/>
        </w:rPr>
        <w:t xml:space="preserve"> </w:t>
      </w:r>
      <w:r w:rsidRPr="005F1994">
        <w:rPr>
          <w:rStyle w:val="Hyperlink"/>
          <w:rFonts w:ascii="Tahoma" w:eastAsia="Times New Roman" w:hAnsi="Tahoma" w:cs="Tahoma"/>
          <w:color w:val="auto"/>
          <w:szCs w:val="24"/>
          <w:u w:val="none"/>
          <w:lang w:eastAsia="en-GB"/>
        </w:rPr>
        <w:t>which serves to</w:t>
      </w:r>
      <w:r w:rsidR="0055689D" w:rsidRPr="0077691F">
        <w:rPr>
          <w:rFonts w:ascii="Tahoma" w:eastAsia="Times New Roman" w:hAnsi="Tahoma" w:cs="Tahoma"/>
          <w:color w:val="000000"/>
          <w:szCs w:val="24"/>
          <w:lang w:eastAsia="en-GB"/>
        </w:rPr>
        <w:t>:</w:t>
      </w:r>
    </w:p>
    <w:p w14:paraId="7E1EE31A" w14:textId="76B9FC62" w:rsidR="0055689D" w:rsidRPr="00B36719" w:rsidRDefault="0055689D" w:rsidP="00160C14">
      <w:pPr>
        <w:pStyle w:val="ListParagraph"/>
        <w:numPr>
          <w:ilvl w:val="0"/>
          <w:numId w:val="11"/>
        </w:numPr>
        <w:spacing w:after="0" w:line="240" w:lineRule="auto"/>
        <w:rPr>
          <w:rFonts w:ascii="Tahoma" w:eastAsia="Times New Roman" w:hAnsi="Tahoma" w:cs="Tahoma"/>
          <w:szCs w:val="24"/>
          <w:lang w:eastAsia="en-GB"/>
        </w:rPr>
      </w:pPr>
      <w:r w:rsidRPr="00B36719">
        <w:rPr>
          <w:rFonts w:ascii="Tahoma" w:eastAsia="Times New Roman" w:hAnsi="Tahoma" w:cs="Tahoma"/>
          <w:color w:val="000000"/>
          <w:szCs w:val="24"/>
          <w:lang w:eastAsia="en-GB"/>
        </w:rPr>
        <w:t xml:space="preserve">Ensure compliance with </w:t>
      </w:r>
      <w:r w:rsidR="005F1994">
        <w:rPr>
          <w:rFonts w:ascii="Tahoma" w:eastAsia="Times New Roman" w:hAnsi="Tahoma" w:cs="Tahoma"/>
          <w:color w:val="000000"/>
          <w:szCs w:val="24"/>
          <w:lang w:eastAsia="en-GB"/>
        </w:rPr>
        <w:t xml:space="preserve">the </w:t>
      </w:r>
      <w:proofErr w:type="spellStart"/>
      <w:r w:rsidR="005F1994">
        <w:rPr>
          <w:rFonts w:ascii="Tahoma" w:eastAsia="Times New Roman" w:hAnsi="Tahoma" w:cs="Tahoma"/>
          <w:color w:val="000000"/>
          <w:szCs w:val="24"/>
          <w:lang w:eastAsia="en-GB"/>
        </w:rPr>
        <w:t>Coucnil’s</w:t>
      </w:r>
      <w:proofErr w:type="spellEnd"/>
      <w:r w:rsidRPr="00B36719">
        <w:rPr>
          <w:rFonts w:ascii="Tahoma" w:eastAsia="Times New Roman" w:hAnsi="Tahoma" w:cs="Tahoma"/>
          <w:color w:val="000000"/>
          <w:szCs w:val="24"/>
          <w:lang w:eastAsia="en-GB"/>
        </w:rPr>
        <w:t xml:space="preserve"> obligations under the Data Protection Act </w:t>
      </w:r>
      <w:r w:rsidR="005F1994">
        <w:rPr>
          <w:rFonts w:ascii="Tahoma" w:eastAsia="Times New Roman" w:hAnsi="Tahoma" w:cs="Tahoma"/>
          <w:color w:val="000000"/>
          <w:szCs w:val="24"/>
          <w:lang w:eastAsia="en-GB"/>
        </w:rPr>
        <w:t>2018</w:t>
      </w:r>
      <w:r w:rsidRPr="00B36719">
        <w:rPr>
          <w:rFonts w:ascii="Tahoma" w:eastAsia="Times New Roman" w:hAnsi="Tahoma" w:cs="Tahoma"/>
          <w:color w:val="000000"/>
          <w:szCs w:val="24"/>
          <w:lang w:eastAsia="en-GB"/>
        </w:rPr>
        <w:t xml:space="preserve"> and the Human Rights Act 1998.</w:t>
      </w:r>
    </w:p>
    <w:p w14:paraId="01FB4952" w14:textId="7F6FE6ED" w:rsidR="0055689D" w:rsidRPr="00B36719" w:rsidRDefault="005F1994" w:rsidP="00160C14">
      <w:pPr>
        <w:pStyle w:val="ListParagraph"/>
        <w:numPr>
          <w:ilvl w:val="0"/>
          <w:numId w:val="11"/>
        </w:numPr>
        <w:spacing w:after="0" w:line="240" w:lineRule="auto"/>
        <w:rPr>
          <w:rFonts w:ascii="Tahoma" w:eastAsia="Times New Roman" w:hAnsi="Tahoma" w:cs="Tahoma"/>
          <w:szCs w:val="24"/>
          <w:lang w:eastAsia="en-GB"/>
        </w:rPr>
      </w:pPr>
      <w:r>
        <w:rPr>
          <w:rFonts w:ascii="Tahoma" w:eastAsia="Times New Roman" w:hAnsi="Tahoma" w:cs="Tahoma"/>
          <w:color w:val="000000"/>
          <w:szCs w:val="24"/>
          <w:lang w:eastAsia="en-GB"/>
        </w:rPr>
        <w:t>S</w:t>
      </w:r>
      <w:r w:rsidR="0055689D" w:rsidRPr="00B36719">
        <w:rPr>
          <w:rFonts w:ascii="Tahoma" w:eastAsia="Times New Roman" w:hAnsi="Tahoma" w:cs="Tahoma"/>
          <w:color w:val="000000"/>
          <w:szCs w:val="24"/>
          <w:lang w:eastAsia="en-GB"/>
        </w:rPr>
        <w:t xml:space="preserve">pecify the notifications </w:t>
      </w:r>
      <w:r>
        <w:rPr>
          <w:rFonts w:ascii="Tahoma" w:eastAsia="Times New Roman" w:hAnsi="Tahoma" w:cs="Tahoma"/>
          <w:color w:val="000000"/>
          <w:szCs w:val="24"/>
          <w:lang w:eastAsia="en-GB"/>
        </w:rPr>
        <w:t xml:space="preserve">to be given about </w:t>
      </w:r>
      <w:r w:rsidR="0055689D" w:rsidRPr="00B36719">
        <w:rPr>
          <w:rFonts w:ascii="Tahoma" w:eastAsia="Times New Roman" w:hAnsi="Tahoma" w:cs="Tahoma"/>
          <w:color w:val="000000"/>
          <w:szCs w:val="24"/>
          <w:lang w:eastAsia="en-GB"/>
        </w:rPr>
        <w:t>webcasting in agenda packs, for public speakers and observers and at the start of each meeting being streamed or recorded</w:t>
      </w:r>
    </w:p>
    <w:p w14:paraId="20387F6B" w14:textId="5684D54A" w:rsidR="0055689D" w:rsidRPr="00B36719" w:rsidRDefault="005F1994" w:rsidP="00160C14">
      <w:pPr>
        <w:pStyle w:val="ListParagraph"/>
        <w:numPr>
          <w:ilvl w:val="0"/>
          <w:numId w:val="11"/>
        </w:numPr>
        <w:spacing w:after="0" w:line="240" w:lineRule="auto"/>
        <w:rPr>
          <w:rFonts w:ascii="Tahoma" w:eastAsia="Times New Roman" w:hAnsi="Tahoma" w:cs="Tahoma"/>
          <w:szCs w:val="24"/>
          <w:lang w:eastAsia="en-GB"/>
        </w:rPr>
      </w:pPr>
      <w:r>
        <w:rPr>
          <w:rFonts w:ascii="Tahoma" w:eastAsia="Times New Roman" w:hAnsi="Tahoma" w:cs="Tahoma"/>
          <w:color w:val="000000"/>
          <w:szCs w:val="24"/>
          <w:lang w:eastAsia="en-GB"/>
        </w:rPr>
        <w:t>E</w:t>
      </w:r>
      <w:r w:rsidR="0055689D" w:rsidRPr="00B36719">
        <w:rPr>
          <w:rFonts w:ascii="Tahoma" w:eastAsia="Times New Roman" w:hAnsi="Tahoma" w:cs="Tahoma"/>
          <w:color w:val="000000"/>
          <w:szCs w:val="24"/>
          <w:lang w:eastAsia="en-GB"/>
        </w:rPr>
        <w:t xml:space="preserve">nsure that appropriate signage is provided at physical meeting venues </w:t>
      </w:r>
      <w:r>
        <w:rPr>
          <w:rFonts w:ascii="Tahoma" w:eastAsia="Times New Roman" w:hAnsi="Tahoma" w:cs="Tahoma"/>
          <w:color w:val="000000"/>
          <w:szCs w:val="24"/>
          <w:lang w:eastAsia="en-GB"/>
        </w:rPr>
        <w:t xml:space="preserve">to make clear </w:t>
      </w:r>
      <w:r w:rsidR="0055689D" w:rsidRPr="00B36719">
        <w:rPr>
          <w:rFonts w:ascii="Tahoma" w:eastAsia="Times New Roman" w:hAnsi="Tahoma" w:cs="Tahoma"/>
          <w:color w:val="000000"/>
          <w:szCs w:val="24"/>
          <w:lang w:eastAsia="en-GB"/>
        </w:rPr>
        <w:t>that recording is taking place.</w:t>
      </w:r>
    </w:p>
    <w:p w14:paraId="327D014B" w14:textId="2B169B08" w:rsidR="0055689D" w:rsidRPr="00B36719" w:rsidRDefault="0055689D" w:rsidP="00160C14">
      <w:pPr>
        <w:pStyle w:val="ListParagraph"/>
        <w:numPr>
          <w:ilvl w:val="0"/>
          <w:numId w:val="11"/>
        </w:numPr>
        <w:spacing w:after="0" w:line="240" w:lineRule="auto"/>
        <w:rPr>
          <w:rFonts w:ascii="Tahoma" w:eastAsia="Times New Roman" w:hAnsi="Tahoma" w:cs="Tahoma"/>
          <w:color w:val="000000"/>
          <w:szCs w:val="24"/>
          <w:lang w:eastAsia="en-GB"/>
        </w:rPr>
      </w:pPr>
      <w:r w:rsidRPr="00B36719">
        <w:rPr>
          <w:rFonts w:ascii="Tahoma" w:eastAsia="Times New Roman" w:hAnsi="Tahoma" w:cs="Tahoma"/>
          <w:color w:val="000000"/>
          <w:szCs w:val="24"/>
          <w:lang w:eastAsia="en-GB"/>
        </w:rPr>
        <w:t xml:space="preserve">Provide the </w:t>
      </w:r>
      <w:r w:rsidR="00B8248C">
        <w:rPr>
          <w:rFonts w:ascii="Tahoma" w:eastAsia="Times New Roman" w:hAnsi="Tahoma" w:cs="Tahoma"/>
          <w:color w:val="000000"/>
          <w:szCs w:val="24"/>
          <w:lang w:eastAsia="en-GB"/>
        </w:rPr>
        <w:t>Chair</w:t>
      </w:r>
      <w:r w:rsidRPr="00B36719">
        <w:rPr>
          <w:rFonts w:ascii="Tahoma" w:eastAsia="Times New Roman" w:hAnsi="Tahoma" w:cs="Tahoma"/>
          <w:color w:val="000000"/>
          <w:szCs w:val="24"/>
          <w:lang w:eastAsia="en-GB"/>
        </w:rPr>
        <w:t xml:space="preserve"> with the discretion to terminate or suspend the webcast in appropriate circumstances </w:t>
      </w:r>
    </w:p>
    <w:p w14:paraId="00A7676D" w14:textId="77777777" w:rsidR="0055689D" w:rsidRPr="00B36719" w:rsidRDefault="0055689D" w:rsidP="00160C14">
      <w:pPr>
        <w:pStyle w:val="ListParagraph"/>
        <w:numPr>
          <w:ilvl w:val="0"/>
          <w:numId w:val="11"/>
        </w:numPr>
        <w:rPr>
          <w:rFonts w:ascii="Tahoma" w:hAnsi="Tahoma" w:cs="Tahoma"/>
          <w:color w:val="000000"/>
          <w:szCs w:val="24"/>
        </w:rPr>
      </w:pPr>
      <w:r w:rsidRPr="00B36719">
        <w:rPr>
          <w:rFonts w:ascii="Tahoma" w:eastAsia="Times New Roman" w:hAnsi="Tahoma" w:cs="Tahoma"/>
          <w:color w:val="000000"/>
          <w:szCs w:val="24"/>
          <w:lang w:eastAsia="en-GB"/>
        </w:rPr>
        <w:t xml:space="preserve">Safeguard that no exempt or confidential agenda items will be webcast. </w:t>
      </w:r>
    </w:p>
    <w:p w14:paraId="31377785" w14:textId="42D0435A" w:rsidR="0055689D" w:rsidRPr="00B36719" w:rsidRDefault="005F1994" w:rsidP="00160C14">
      <w:pPr>
        <w:pStyle w:val="ListParagraph"/>
        <w:numPr>
          <w:ilvl w:val="0"/>
          <w:numId w:val="11"/>
        </w:numPr>
        <w:rPr>
          <w:rFonts w:ascii="Tahoma" w:hAnsi="Tahoma" w:cs="Tahoma"/>
          <w:color w:val="000000"/>
          <w:szCs w:val="24"/>
        </w:rPr>
      </w:pPr>
      <w:r>
        <w:rPr>
          <w:rFonts w:ascii="Tahoma" w:eastAsia="Times New Roman" w:hAnsi="Tahoma" w:cs="Tahoma"/>
          <w:color w:val="000000"/>
          <w:szCs w:val="24"/>
          <w:lang w:eastAsia="en-GB"/>
        </w:rPr>
        <w:t>Confirm t</w:t>
      </w:r>
      <w:r w:rsidR="0055689D" w:rsidRPr="00B36719">
        <w:rPr>
          <w:rFonts w:ascii="Tahoma" w:eastAsia="Times New Roman" w:hAnsi="Tahoma" w:cs="Tahoma"/>
          <w:color w:val="000000"/>
          <w:szCs w:val="24"/>
          <w:lang w:eastAsia="en-GB"/>
        </w:rPr>
        <w:t>he availability of webcasts to be viewed on the Council’s website and subsequently stored in accordance with the Council’s records management procedures.</w:t>
      </w:r>
    </w:p>
    <w:p w14:paraId="37F108A1" w14:textId="0E375B76" w:rsidR="0055689D" w:rsidRPr="00B36719" w:rsidRDefault="005F1994" w:rsidP="00160C14">
      <w:pPr>
        <w:pStyle w:val="ListParagraph"/>
        <w:numPr>
          <w:ilvl w:val="0"/>
          <w:numId w:val="11"/>
        </w:numPr>
        <w:rPr>
          <w:rFonts w:ascii="Tahoma" w:hAnsi="Tahoma" w:cs="Tahoma"/>
          <w:color w:val="000000"/>
          <w:szCs w:val="24"/>
        </w:rPr>
      </w:pPr>
      <w:r>
        <w:rPr>
          <w:rFonts w:ascii="Tahoma" w:hAnsi="Tahoma" w:cs="Tahoma"/>
          <w:color w:val="000000"/>
          <w:szCs w:val="24"/>
        </w:rPr>
        <w:t>Provide for</w:t>
      </w:r>
      <w:r w:rsidR="00E868FC">
        <w:rPr>
          <w:rFonts w:ascii="Tahoma" w:hAnsi="Tahoma" w:cs="Tahoma"/>
          <w:color w:val="000000"/>
          <w:szCs w:val="24"/>
        </w:rPr>
        <w:t xml:space="preserve"> t</w:t>
      </w:r>
      <w:r w:rsidR="0055689D" w:rsidRPr="00B36719">
        <w:rPr>
          <w:rFonts w:ascii="Tahoma" w:hAnsi="Tahoma" w:cs="Tahoma"/>
          <w:color w:val="000000"/>
          <w:szCs w:val="24"/>
        </w:rPr>
        <w:t>he removal of webcasts or parts of webcasts by the Monitoring Office</w:t>
      </w:r>
      <w:r>
        <w:rPr>
          <w:rFonts w:ascii="Tahoma" w:hAnsi="Tahoma" w:cs="Tahoma"/>
          <w:color w:val="000000"/>
          <w:szCs w:val="24"/>
        </w:rPr>
        <w:t>, if necessary</w:t>
      </w:r>
      <w:r w:rsidR="0055689D" w:rsidRPr="00B36719">
        <w:rPr>
          <w:rFonts w:ascii="Tahoma" w:hAnsi="Tahoma" w:cs="Tahoma"/>
          <w:color w:val="000000"/>
          <w:szCs w:val="24"/>
        </w:rPr>
        <w:t>.</w:t>
      </w:r>
    </w:p>
    <w:p w14:paraId="00E80922" w14:textId="31757D8A" w:rsidR="00E566B5" w:rsidRDefault="00E566B5" w:rsidP="0021006C">
      <w:pPr>
        <w:pStyle w:val="Heading3"/>
        <w:ind w:left="567"/>
      </w:pPr>
      <w:bookmarkStart w:id="50" w:name="_Toc95324357"/>
      <w:r>
        <w:t>Physical Attendance of Observers at Multi-location Meetings</w:t>
      </w:r>
      <w:bookmarkEnd w:id="50"/>
    </w:p>
    <w:p w14:paraId="6BB933EA" w14:textId="410E75AD" w:rsidR="00E64B1D" w:rsidRPr="006D008A" w:rsidRDefault="00347A3F" w:rsidP="00160C14">
      <w:pPr>
        <w:pStyle w:val="ListParagraph"/>
        <w:numPr>
          <w:ilvl w:val="0"/>
          <w:numId w:val="2"/>
        </w:numPr>
        <w:ind w:left="567" w:hanging="567"/>
        <w:rPr>
          <w:rFonts w:ascii="Tahoma" w:hAnsi="Tahoma" w:cs="Tahoma"/>
        </w:rPr>
      </w:pPr>
      <w:r w:rsidRPr="006D008A">
        <w:rPr>
          <w:rFonts w:ascii="Tahoma" w:hAnsi="Tahoma" w:cs="Tahoma"/>
        </w:rPr>
        <w:t xml:space="preserve">Observers will also be able to attend </w:t>
      </w:r>
      <w:r w:rsidR="00491D3C" w:rsidRPr="006D008A">
        <w:rPr>
          <w:rFonts w:ascii="Tahoma" w:hAnsi="Tahoma" w:cs="Tahoma"/>
        </w:rPr>
        <w:t xml:space="preserve">the </w:t>
      </w:r>
      <w:r w:rsidRPr="006D008A">
        <w:rPr>
          <w:rFonts w:ascii="Tahoma" w:hAnsi="Tahoma" w:cs="Tahoma"/>
        </w:rPr>
        <w:t xml:space="preserve">physical </w:t>
      </w:r>
      <w:r w:rsidR="00E566B5" w:rsidRPr="006D008A">
        <w:rPr>
          <w:rFonts w:ascii="Tahoma" w:hAnsi="Tahoma" w:cs="Tahoma"/>
        </w:rPr>
        <w:t xml:space="preserve">element of </w:t>
      </w:r>
      <w:r w:rsidRPr="006D008A">
        <w:rPr>
          <w:rFonts w:ascii="Tahoma" w:hAnsi="Tahoma" w:cs="Tahoma"/>
        </w:rPr>
        <w:t xml:space="preserve">meetings from the public gallery </w:t>
      </w:r>
      <w:r w:rsidR="009869EF" w:rsidRPr="006D008A">
        <w:rPr>
          <w:rFonts w:ascii="Tahoma" w:hAnsi="Tahoma" w:cs="Tahoma"/>
        </w:rPr>
        <w:t>in each of the primary locations</w:t>
      </w:r>
      <w:r w:rsidR="00AF63CF" w:rsidRPr="006D008A">
        <w:rPr>
          <w:rFonts w:ascii="Tahoma" w:hAnsi="Tahoma" w:cs="Tahoma"/>
        </w:rPr>
        <w:t xml:space="preserve">.  </w:t>
      </w:r>
    </w:p>
    <w:p w14:paraId="0A5192FB" w14:textId="283BE90C" w:rsidR="000C15F7" w:rsidRDefault="000C15F7" w:rsidP="0021006C">
      <w:pPr>
        <w:pStyle w:val="Heading3"/>
        <w:ind w:left="567"/>
      </w:pPr>
      <w:bookmarkStart w:id="51" w:name="_Toc95324358"/>
      <w:r>
        <w:t xml:space="preserve">Physical attendance of </w:t>
      </w:r>
      <w:r w:rsidR="00E566B5">
        <w:t xml:space="preserve">observers </w:t>
      </w:r>
      <w:r w:rsidR="007B5F08">
        <w:t>for Remote Meetings</w:t>
      </w:r>
      <w:bookmarkEnd w:id="51"/>
      <w:r w:rsidR="007B5F08">
        <w:t xml:space="preserve"> </w:t>
      </w:r>
    </w:p>
    <w:p w14:paraId="04F1433A" w14:textId="70FABE5E" w:rsidR="00347A3F" w:rsidRPr="006D008A" w:rsidRDefault="00AF63CF" w:rsidP="00160C14">
      <w:pPr>
        <w:pStyle w:val="ListParagraph"/>
        <w:numPr>
          <w:ilvl w:val="0"/>
          <w:numId w:val="2"/>
        </w:numPr>
        <w:ind w:left="567" w:hanging="567"/>
        <w:rPr>
          <w:rFonts w:ascii="Tahoma" w:hAnsi="Tahoma" w:cs="Tahoma"/>
        </w:rPr>
      </w:pPr>
      <w:r w:rsidRPr="006D008A">
        <w:rPr>
          <w:rFonts w:ascii="Tahoma" w:hAnsi="Tahoma" w:cs="Tahoma"/>
        </w:rPr>
        <w:t xml:space="preserve">To enable </w:t>
      </w:r>
      <w:r w:rsidR="00E64B1D" w:rsidRPr="006D008A">
        <w:rPr>
          <w:rFonts w:ascii="Tahoma" w:hAnsi="Tahoma" w:cs="Tahoma"/>
        </w:rPr>
        <w:t xml:space="preserve">those </w:t>
      </w:r>
      <w:r w:rsidRPr="006D008A">
        <w:rPr>
          <w:rFonts w:ascii="Tahoma" w:hAnsi="Tahoma" w:cs="Tahoma"/>
        </w:rPr>
        <w:t xml:space="preserve">observers </w:t>
      </w:r>
      <w:r w:rsidR="00E64B1D" w:rsidRPr="006D008A">
        <w:rPr>
          <w:rFonts w:ascii="Tahoma" w:hAnsi="Tahoma" w:cs="Tahoma"/>
        </w:rPr>
        <w:t>who do not have access to the internet t</w:t>
      </w:r>
      <w:r w:rsidRPr="006D008A">
        <w:rPr>
          <w:rFonts w:ascii="Tahoma" w:hAnsi="Tahoma" w:cs="Tahoma"/>
        </w:rPr>
        <w:t xml:space="preserve">o view </w:t>
      </w:r>
      <w:r w:rsidR="007B5F08" w:rsidRPr="006D008A">
        <w:rPr>
          <w:rFonts w:ascii="Tahoma" w:hAnsi="Tahoma" w:cs="Tahoma"/>
        </w:rPr>
        <w:t xml:space="preserve">either </w:t>
      </w:r>
      <w:r w:rsidR="009869EF" w:rsidRPr="006D008A">
        <w:rPr>
          <w:rFonts w:ascii="Tahoma" w:hAnsi="Tahoma" w:cs="Tahoma"/>
        </w:rPr>
        <w:t xml:space="preserve">fully remote </w:t>
      </w:r>
      <w:r w:rsidR="007B5F08" w:rsidRPr="006D008A">
        <w:rPr>
          <w:rFonts w:ascii="Tahoma" w:hAnsi="Tahoma" w:cs="Tahoma"/>
        </w:rPr>
        <w:t xml:space="preserve">or non-webcast </w:t>
      </w:r>
      <w:r w:rsidRPr="006D008A">
        <w:rPr>
          <w:rFonts w:ascii="Tahoma" w:hAnsi="Tahoma" w:cs="Tahoma"/>
        </w:rPr>
        <w:t xml:space="preserve">meetings, they </w:t>
      </w:r>
      <w:r w:rsidR="005F1994">
        <w:rPr>
          <w:rFonts w:ascii="Tahoma" w:hAnsi="Tahoma" w:cs="Tahoma"/>
        </w:rPr>
        <w:t>may</w:t>
      </w:r>
      <w:r w:rsidRPr="006D008A">
        <w:rPr>
          <w:rFonts w:ascii="Tahoma" w:hAnsi="Tahoma" w:cs="Tahoma"/>
        </w:rPr>
        <w:t xml:space="preserve"> request </w:t>
      </w:r>
      <w:r w:rsidR="00E566B5" w:rsidRPr="006D008A">
        <w:rPr>
          <w:rFonts w:ascii="Tahoma" w:hAnsi="Tahoma" w:cs="Tahoma"/>
        </w:rPr>
        <w:t xml:space="preserve">to attend </w:t>
      </w:r>
      <w:r w:rsidRPr="006D008A">
        <w:rPr>
          <w:rFonts w:ascii="Tahoma" w:hAnsi="Tahoma" w:cs="Tahoma"/>
        </w:rPr>
        <w:t xml:space="preserve">a public viewing of </w:t>
      </w:r>
      <w:r w:rsidR="007B5F08" w:rsidRPr="006D008A">
        <w:rPr>
          <w:rFonts w:ascii="Tahoma" w:hAnsi="Tahoma" w:cs="Tahoma"/>
        </w:rPr>
        <w:t xml:space="preserve">that </w:t>
      </w:r>
      <w:r w:rsidRPr="006D008A">
        <w:rPr>
          <w:rFonts w:ascii="Tahoma" w:hAnsi="Tahoma" w:cs="Tahoma"/>
        </w:rPr>
        <w:t xml:space="preserve">meeting.  </w:t>
      </w:r>
      <w:r w:rsidR="000A7A5C" w:rsidRPr="006D008A">
        <w:rPr>
          <w:rFonts w:ascii="Tahoma" w:hAnsi="Tahoma" w:cs="Tahoma"/>
        </w:rPr>
        <w:t xml:space="preserve">For </w:t>
      </w:r>
      <w:r w:rsidR="002412BB" w:rsidRPr="006D008A">
        <w:rPr>
          <w:rFonts w:ascii="Tahoma" w:hAnsi="Tahoma" w:cs="Tahoma"/>
        </w:rPr>
        <w:t xml:space="preserve">viewing a </w:t>
      </w:r>
      <w:r w:rsidR="000A7A5C" w:rsidRPr="006D008A">
        <w:rPr>
          <w:rFonts w:ascii="Tahoma" w:hAnsi="Tahoma" w:cs="Tahoma"/>
        </w:rPr>
        <w:t>fully remote meeting th</w:t>
      </w:r>
      <w:r w:rsidRPr="006D008A">
        <w:rPr>
          <w:rFonts w:ascii="Tahoma" w:hAnsi="Tahoma" w:cs="Tahoma"/>
        </w:rPr>
        <w:t xml:space="preserve">is will require </w:t>
      </w:r>
      <w:r w:rsidR="005F1994">
        <w:rPr>
          <w:rFonts w:ascii="Tahoma" w:hAnsi="Tahoma" w:cs="Tahoma"/>
        </w:rPr>
        <w:t>a</w:t>
      </w:r>
      <w:r w:rsidRPr="006D008A">
        <w:rPr>
          <w:rFonts w:ascii="Tahoma" w:hAnsi="Tahoma" w:cs="Tahoma"/>
        </w:rPr>
        <w:t xml:space="preserve"> request </w:t>
      </w:r>
      <w:r w:rsidR="005F1994">
        <w:rPr>
          <w:rFonts w:ascii="Tahoma" w:hAnsi="Tahoma" w:cs="Tahoma"/>
        </w:rPr>
        <w:t xml:space="preserve">to be submitted </w:t>
      </w:r>
      <w:r w:rsidR="00653858">
        <w:rPr>
          <w:rFonts w:ascii="Tahoma" w:hAnsi="Tahoma" w:cs="Tahoma"/>
        </w:rPr>
        <w:t xml:space="preserve">2 </w:t>
      </w:r>
      <w:r w:rsidR="00420D8A">
        <w:rPr>
          <w:rFonts w:ascii="Tahoma" w:hAnsi="Tahoma" w:cs="Tahoma"/>
        </w:rPr>
        <w:t>clear</w:t>
      </w:r>
      <w:r w:rsidR="00653858">
        <w:rPr>
          <w:rFonts w:ascii="Tahoma" w:hAnsi="Tahoma" w:cs="Tahoma"/>
        </w:rPr>
        <w:t xml:space="preserve"> working days</w:t>
      </w:r>
      <w:r w:rsidRPr="006D008A">
        <w:rPr>
          <w:rFonts w:ascii="Tahoma" w:hAnsi="Tahoma" w:cs="Tahoma"/>
        </w:rPr>
        <w:t xml:space="preserve"> prior to the remote meeting to enable arrangements to be made in Committee Room 4 </w:t>
      </w:r>
      <w:r w:rsidR="006602D9" w:rsidRPr="006D008A">
        <w:rPr>
          <w:rFonts w:ascii="Tahoma" w:hAnsi="Tahoma" w:cs="Tahoma"/>
        </w:rPr>
        <w:t xml:space="preserve">or another suitable location </w:t>
      </w:r>
      <w:r w:rsidRPr="006D008A">
        <w:rPr>
          <w:rFonts w:ascii="Tahoma" w:hAnsi="Tahoma" w:cs="Tahoma"/>
        </w:rPr>
        <w:t>in County Hall for the viewing.</w:t>
      </w:r>
    </w:p>
    <w:p w14:paraId="4BD80360" w14:textId="2A06F849" w:rsidR="006A77DE" w:rsidRDefault="00D96968" w:rsidP="0021006C">
      <w:pPr>
        <w:pStyle w:val="Heading1"/>
        <w:ind w:left="567"/>
      </w:pPr>
      <w:bookmarkStart w:id="52" w:name="_Toc95324359"/>
      <w:r w:rsidRPr="00623F12">
        <w:t>Online Meeting Platforms</w:t>
      </w:r>
      <w:bookmarkEnd w:id="52"/>
    </w:p>
    <w:p w14:paraId="6AF77DFD" w14:textId="5B98AA5C" w:rsidR="00653858" w:rsidRDefault="00464279" w:rsidP="00160C14">
      <w:pPr>
        <w:pStyle w:val="ListParagraph"/>
        <w:numPr>
          <w:ilvl w:val="0"/>
          <w:numId w:val="2"/>
        </w:numPr>
        <w:spacing w:after="0" w:line="240" w:lineRule="auto"/>
        <w:ind w:left="567" w:hanging="567"/>
        <w:rPr>
          <w:rFonts w:ascii="Tahoma" w:hAnsi="Tahoma" w:cs="Tahoma"/>
        </w:rPr>
      </w:pPr>
      <w:r w:rsidRPr="006D008A">
        <w:rPr>
          <w:rFonts w:ascii="Tahoma" w:hAnsi="Tahoma" w:cs="Tahoma"/>
        </w:rPr>
        <w:t xml:space="preserve">The </w:t>
      </w:r>
      <w:r w:rsidR="00983011" w:rsidRPr="006D008A">
        <w:rPr>
          <w:rFonts w:ascii="Tahoma" w:hAnsi="Tahoma" w:cs="Tahoma"/>
        </w:rPr>
        <w:t>C</w:t>
      </w:r>
      <w:r w:rsidRPr="006D008A">
        <w:rPr>
          <w:rFonts w:ascii="Tahoma" w:hAnsi="Tahoma" w:cs="Tahoma"/>
        </w:rPr>
        <w:t xml:space="preserve">ouncil </w:t>
      </w:r>
      <w:r w:rsidR="00983011" w:rsidRPr="006D008A">
        <w:rPr>
          <w:rFonts w:ascii="Tahoma" w:hAnsi="Tahoma" w:cs="Tahoma"/>
        </w:rPr>
        <w:t xml:space="preserve">will continue to use Microsoft Teams as its </w:t>
      </w:r>
      <w:r w:rsidR="00401874" w:rsidRPr="006D008A">
        <w:rPr>
          <w:rFonts w:ascii="Tahoma" w:hAnsi="Tahoma" w:cs="Tahoma"/>
        </w:rPr>
        <w:t>primary remote meeting platform</w:t>
      </w:r>
      <w:r w:rsidR="00653858">
        <w:rPr>
          <w:rFonts w:ascii="Tahoma" w:hAnsi="Tahoma" w:cs="Tahoma"/>
        </w:rPr>
        <w:t xml:space="preserve"> until the implementation of the Council’s new conferencing system</w:t>
      </w:r>
      <w:r w:rsidR="009869EF" w:rsidRPr="006D008A">
        <w:rPr>
          <w:rFonts w:ascii="Tahoma" w:hAnsi="Tahoma" w:cs="Tahoma"/>
        </w:rPr>
        <w:t xml:space="preserve">.  This platform </w:t>
      </w:r>
      <w:r w:rsidR="002412BB" w:rsidRPr="006D008A">
        <w:rPr>
          <w:rFonts w:ascii="Tahoma" w:hAnsi="Tahoma" w:cs="Tahoma"/>
        </w:rPr>
        <w:t xml:space="preserve">should only </w:t>
      </w:r>
      <w:r w:rsidR="009869EF" w:rsidRPr="006D008A">
        <w:rPr>
          <w:rFonts w:ascii="Tahoma" w:hAnsi="Tahoma" w:cs="Tahoma"/>
        </w:rPr>
        <w:t xml:space="preserve">be used by </w:t>
      </w:r>
      <w:r w:rsidR="00B2384E" w:rsidRPr="006D008A">
        <w:rPr>
          <w:rFonts w:ascii="Tahoma" w:hAnsi="Tahoma" w:cs="Tahoma"/>
        </w:rPr>
        <w:t>E</w:t>
      </w:r>
      <w:r w:rsidR="009869EF" w:rsidRPr="006D008A">
        <w:rPr>
          <w:rFonts w:ascii="Tahoma" w:hAnsi="Tahoma" w:cs="Tahoma"/>
        </w:rPr>
        <w:t xml:space="preserve">lected </w:t>
      </w:r>
      <w:r w:rsidR="00B2384E" w:rsidRPr="006D008A">
        <w:rPr>
          <w:rFonts w:ascii="Tahoma" w:hAnsi="Tahoma" w:cs="Tahoma"/>
        </w:rPr>
        <w:t>M</w:t>
      </w:r>
      <w:r w:rsidR="009869EF" w:rsidRPr="006D008A">
        <w:rPr>
          <w:rFonts w:ascii="Tahoma" w:hAnsi="Tahoma" w:cs="Tahoma"/>
        </w:rPr>
        <w:t>embers from their Council provided devices</w:t>
      </w:r>
      <w:r w:rsidR="00CB374E" w:rsidRPr="006D008A">
        <w:rPr>
          <w:rFonts w:ascii="Tahoma" w:hAnsi="Tahoma" w:cs="Tahoma"/>
        </w:rPr>
        <w:t xml:space="preserve"> to maintain the effective</w:t>
      </w:r>
      <w:r w:rsidR="00B2384E" w:rsidRPr="006D008A">
        <w:rPr>
          <w:rFonts w:ascii="Tahoma" w:hAnsi="Tahoma" w:cs="Tahoma"/>
        </w:rPr>
        <w:t xml:space="preserve"> </w:t>
      </w:r>
      <w:r w:rsidR="00CB374E" w:rsidRPr="006D008A">
        <w:rPr>
          <w:rFonts w:ascii="Tahoma" w:hAnsi="Tahoma" w:cs="Tahoma"/>
        </w:rPr>
        <w:t>security of its meetings</w:t>
      </w:r>
      <w:r w:rsidR="009869EF" w:rsidRPr="006D008A">
        <w:rPr>
          <w:rFonts w:ascii="Tahoma" w:hAnsi="Tahoma" w:cs="Tahoma"/>
        </w:rPr>
        <w:t xml:space="preserve">.  </w:t>
      </w:r>
      <w:r w:rsidR="00B2384E" w:rsidRPr="006D008A">
        <w:rPr>
          <w:rFonts w:ascii="Tahoma" w:hAnsi="Tahoma" w:cs="Tahoma"/>
        </w:rPr>
        <w:t>Non-</w:t>
      </w:r>
      <w:proofErr w:type="gramStart"/>
      <w:r w:rsidR="00B2384E" w:rsidRPr="006D008A">
        <w:rPr>
          <w:rFonts w:ascii="Tahoma" w:hAnsi="Tahoma" w:cs="Tahoma"/>
        </w:rPr>
        <w:t>Council  devices</w:t>
      </w:r>
      <w:proofErr w:type="gramEnd"/>
      <w:r w:rsidR="00B2384E" w:rsidRPr="006D008A">
        <w:rPr>
          <w:rFonts w:ascii="Tahoma" w:hAnsi="Tahoma" w:cs="Tahoma"/>
        </w:rPr>
        <w:t xml:space="preserve"> may be used </w:t>
      </w:r>
      <w:r w:rsidR="005F1994">
        <w:rPr>
          <w:rFonts w:ascii="Tahoma" w:hAnsi="Tahoma" w:cs="Tahoma"/>
        </w:rPr>
        <w:t>by</w:t>
      </w:r>
      <w:r w:rsidR="00B2384E" w:rsidRPr="006D008A">
        <w:rPr>
          <w:rFonts w:ascii="Tahoma" w:hAnsi="Tahoma" w:cs="Tahoma"/>
        </w:rPr>
        <w:t xml:space="preserve"> prior arrangement with Democratic Services</w:t>
      </w:r>
      <w:r w:rsidR="008E57DB">
        <w:rPr>
          <w:rFonts w:ascii="Tahoma" w:hAnsi="Tahoma" w:cs="Tahoma"/>
        </w:rPr>
        <w:t xml:space="preserve"> and Cabinet Officers</w:t>
      </w:r>
      <w:r w:rsidR="00B2384E" w:rsidRPr="006D008A">
        <w:rPr>
          <w:rFonts w:ascii="Tahoma" w:hAnsi="Tahoma" w:cs="Tahoma"/>
        </w:rPr>
        <w:t>, although the functionality available when using these “guest” devices may differ from that provided by the Council</w:t>
      </w:r>
      <w:r w:rsidR="005F1994">
        <w:rPr>
          <w:rFonts w:ascii="Tahoma" w:hAnsi="Tahoma" w:cs="Tahoma"/>
        </w:rPr>
        <w:t>’s devices</w:t>
      </w:r>
      <w:r w:rsidR="00B2384E" w:rsidRPr="006D008A">
        <w:rPr>
          <w:rFonts w:ascii="Tahoma" w:hAnsi="Tahoma" w:cs="Tahoma"/>
        </w:rPr>
        <w:t xml:space="preserve">.  </w:t>
      </w:r>
    </w:p>
    <w:p w14:paraId="4B371A07" w14:textId="77777777" w:rsidR="00336737" w:rsidRDefault="00336737" w:rsidP="00336737">
      <w:pPr>
        <w:pStyle w:val="ListParagraph"/>
        <w:spacing w:after="0" w:line="240" w:lineRule="auto"/>
        <w:ind w:left="567"/>
        <w:rPr>
          <w:rFonts w:ascii="Tahoma" w:hAnsi="Tahoma" w:cs="Tahoma"/>
        </w:rPr>
      </w:pPr>
    </w:p>
    <w:p w14:paraId="186E82C7" w14:textId="4CB38588" w:rsidR="00653858" w:rsidRDefault="005F1994" w:rsidP="00160C14">
      <w:pPr>
        <w:pStyle w:val="ListParagraph"/>
        <w:numPr>
          <w:ilvl w:val="0"/>
          <w:numId w:val="2"/>
        </w:numPr>
        <w:spacing w:after="0" w:line="240" w:lineRule="auto"/>
        <w:ind w:left="567" w:hanging="567"/>
        <w:rPr>
          <w:rFonts w:ascii="Tahoma" w:hAnsi="Tahoma" w:cs="Tahoma"/>
        </w:rPr>
      </w:pPr>
      <w:r>
        <w:rPr>
          <w:rFonts w:ascii="Tahoma" w:hAnsi="Tahoma" w:cs="Tahoma"/>
        </w:rPr>
        <w:lastRenderedPageBreak/>
        <w:t>C</w:t>
      </w:r>
      <w:r w:rsidR="00653858">
        <w:rPr>
          <w:rFonts w:ascii="Tahoma" w:hAnsi="Tahoma" w:cs="Tahoma"/>
        </w:rPr>
        <w:t xml:space="preserve">ouncil </w:t>
      </w:r>
      <w:r w:rsidR="00653858" w:rsidRPr="00653858">
        <w:rPr>
          <w:rFonts w:ascii="Tahoma" w:hAnsi="Tahoma" w:cs="Tahoma"/>
        </w:rPr>
        <w:t xml:space="preserve">participants using other devices rather than their </w:t>
      </w:r>
      <w:r w:rsidR="0098511E">
        <w:rPr>
          <w:rFonts w:ascii="Tahoma" w:hAnsi="Tahoma" w:cs="Tahoma"/>
        </w:rPr>
        <w:t>C</w:t>
      </w:r>
      <w:r w:rsidR="00653858" w:rsidRPr="00653858">
        <w:rPr>
          <w:rFonts w:ascii="Tahoma" w:hAnsi="Tahoma" w:cs="Tahoma"/>
        </w:rPr>
        <w:t xml:space="preserve">ouncil provided </w:t>
      </w:r>
      <w:r w:rsidR="0098511E">
        <w:rPr>
          <w:rFonts w:ascii="Tahoma" w:hAnsi="Tahoma" w:cs="Tahoma"/>
        </w:rPr>
        <w:t>devices</w:t>
      </w:r>
      <w:r w:rsidR="00653858">
        <w:rPr>
          <w:rFonts w:ascii="Tahoma" w:hAnsi="Tahoma" w:cs="Tahoma"/>
        </w:rPr>
        <w:t xml:space="preserve"> </w:t>
      </w:r>
      <w:r w:rsidR="0098511E">
        <w:rPr>
          <w:rFonts w:ascii="Tahoma" w:hAnsi="Tahoma" w:cs="Tahoma"/>
        </w:rPr>
        <w:t>presents</w:t>
      </w:r>
      <w:r w:rsidR="00653858" w:rsidRPr="00653858">
        <w:rPr>
          <w:rFonts w:ascii="Tahoma" w:hAnsi="Tahoma" w:cs="Tahoma"/>
        </w:rPr>
        <w:t xml:space="preserve"> security </w:t>
      </w:r>
      <w:r w:rsidR="0098511E">
        <w:rPr>
          <w:rFonts w:ascii="Tahoma" w:hAnsi="Tahoma" w:cs="Tahoma"/>
        </w:rPr>
        <w:t>concerns,</w:t>
      </w:r>
      <w:r w:rsidR="00653858" w:rsidRPr="00653858">
        <w:rPr>
          <w:rFonts w:ascii="Tahoma" w:hAnsi="Tahoma" w:cs="Tahoma"/>
        </w:rPr>
        <w:t xml:space="preserve"> because: </w:t>
      </w:r>
      <w:r w:rsidR="0098511E">
        <w:rPr>
          <w:rFonts w:ascii="Tahoma" w:hAnsi="Tahoma" w:cs="Tahoma"/>
        </w:rPr>
        <w:t xml:space="preserve">this does not allow then to be </w:t>
      </w:r>
      <w:r w:rsidR="00653858" w:rsidRPr="00653858">
        <w:rPr>
          <w:rFonts w:ascii="Tahoma" w:hAnsi="Tahoma" w:cs="Tahoma"/>
        </w:rPr>
        <w:t>identified as a</w:t>
      </w:r>
      <w:r w:rsidR="0098511E">
        <w:rPr>
          <w:rFonts w:ascii="Tahoma" w:hAnsi="Tahoma" w:cs="Tahoma"/>
        </w:rPr>
        <w:t>n</w:t>
      </w:r>
      <w:r w:rsidR="00653858" w:rsidRPr="00653858">
        <w:rPr>
          <w:rFonts w:ascii="Tahoma" w:hAnsi="Tahoma" w:cs="Tahoma"/>
        </w:rPr>
        <w:t xml:space="preserve"> official </w:t>
      </w:r>
      <w:proofErr w:type="gramStart"/>
      <w:r w:rsidR="00653858" w:rsidRPr="00653858">
        <w:rPr>
          <w:rFonts w:ascii="Tahoma" w:hAnsi="Tahoma" w:cs="Tahoma"/>
        </w:rPr>
        <w:t>attendee</w:t>
      </w:r>
      <w:r w:rsidR="00653858">
        <w:rPr>
          <w:rFonts w:ascii="Tahoma" w:hAnsi="Tahoma" w:cs="Tahoma"/>
        </w:rPr>
        <w:t>;</w:t>
      </w:r>
      <w:r w:rsidR="00653858" w:rsidRPr="00653858">
        <w:rPr>
          <w:rFonts w:ascii="Tahoma" w:hAnsi="Tahoma" w:cs="Tahoma"/>
        </w:rPr>
        <w:t xml:space="preserve">  </w:t>
      </w:r>
      <w:r w:rsidR="0098511E">
        <w:rPr>
          <w:rFonts w:ascii="Tahoma" w:hAnsi="Tahoma" w:cs="Tahoma"/>
        </w:rPr>
        <w:t>they</w:t>
      </w:r>
      <w:proofErr w:type="gramEnd"/>
      <w:r w:rsidR="0098511E">
        <w:rPr>
          <w:rFonts w:ascii="Tahoma" w:hAnsi="Tahoma" w:cs="Tahoma"/>
        </w:rPr>
        <w:t xml:space="preserve"> will be</w:t>
      </w:r>
      <w:r w:rsidR="00653858" w:rsidRPr="00653858">
        <w:rPr>
          <w:rFonts w:ascii="Tahoma" w:hAnsi="Tahoma" w:cs="Tahoma"/>
        </w:rPr>
        <w:t xml:space="preserve"> required to use the lobby when they join a meeting</w:t>
      </w:r>
      <w:r w:rsidR="00653858">
        <w:rPr>
          <w:rFonts w:ascii="Tahoma" w:hAnsi="Tahoma" w:cs="Tahoma"/>
        </w:rPr>
        <w:t>;</w:t>
      </w:r>
      <w:r w:rsidR="00653858" w:rsidRPr="00653858">
        <w:rPr>
          <w:rFonts w:ascii="Tahoma" w:hAnsi="Tahoma" w:cs="Tahoma"/>
        </w:rPr>
        <w:t xml:space="preserve"> </w:t>
      </w:r>
      <w:r w:rsidR="0098511E">
        <w:rPr>
          <w:rFonts w:ascii="Tahoma" w:hAnsi="Tahoma" w:cs="Tahoma"/>
        </w:rPr>
        <w:t xml:space="preserve">it </w:t>
      </w:r>
      <w:r w:rsidR="00653858" w:rsidRPr="00653858">
        <w:rPr>
          <w:rFonts w:ascii="Tahoma" w:hAnsi="Tahoma" w:cs="Tahoma"/>
        </w:rPr>
        <w:t>create</w:t>
      </w:r>
      <w:r w:rsidR="0098511E">
        <w:rPr>
          <w:rFonts w:ascii="Tahoma" w:hAnsi="Tahoma" w:cs="Tahoma"/>
        </w:rPr>
        <w:t>s</w:t>
      </w:r>
      <w:r w:rsidR="00653858" w:rsidRPr="00653858">
        <w:rPr>
          <w:rFonts w:ascii="Tahoma" w:hAnsi="Tahoma" w:cs="Tahoma"/>
        </w:rPr>
        <w:t xml:space="preserve"> uncertainty for officers when admitting unknown or unfamiliar participants to the meeting from the lobby, </w:t>
      </w:r>
      <w:r w:rsidR="0098511E">
        <w:rPr>
          <w:rFonts w:ascii="Tahoma" w:hAnsi="Tahoma" w:cs="Tahoma"/>
        </w:rPr>
        <w:t xml:space="preserve">an </w:t>
      </w:r>
      <w:r w:rsidR="00653858" w:rsidRPr="00653858">
        <w:rPr>
          <w:rFonts w:ascii="Tahoma" w:hAnsi="Tahoma" w:cs="Tahoma"/>
        </w:rPr>
        <w:t>other devices do</w:t>
      </w:r>
      <w:r w:rsidR="0098511E">
        <w:rPr>
          <w:rFonts w:ascii="Tahoma" w:hAnsi="Tahoma" w:cs="Tahoma"/>
        </w:rPr>
        <w:t xml:space="preserve"> </w:t>
      </w:r>
      <w:r w:rsidR="00653858" w:rsidRPr="00653858">
        <w:rPr>
          <w:rFonts w:ascii="Tahoma" w:hAnsi="Tahoma" w:cs="Tahoma"/>
        </w:rPr>
        <w:t>n</w:t>
      </w:r>
      <w:r w:rsidR="0098511E">
        <w:rPr>
          <w:rFonts w:ascii="Tahoma" w:hAnsi="Tahoma" w:cs="Tahoma"/>
        </w:rPr>
        <w:t>o</w:t>
      </w:r>
      <w:r w:rsidR="00653858" w:rsidRPr="00653858">
        <w:rPr>
          <w:rFonts w:ascii="Tahoma" w:hAnsi="Tahoma" w:cs="Tahoma"/>
        </w:rPr>
        <w:t>t have access to the Council</w:t>
      </w:r>
      <w:r w:rsidR="00653858">
        <w:rPr>
          <w:rFonts w:ascii="Tahoma" w:hAnsi="Tahoma" w:cs="Tahoma"/>
        </w:rPr>
        <w:t>’s</w:t>
      </w:r>
      <w:r w:rsidR="00653858" w:rsidRPr="00653858">
        <w:rPr>
          <w:rFonts w:ascii="Tahoma" w:hAnsi="Tahoma" w:cs="Tahoma"/>
        </w:rPr>
        <w:t xml:space="preserve"> network security infrastructure.</w:t>
      </w:r>
    </w:p>
    <w:p w14:paraId="5E01E95A" w14:textId="77777777" w:rsidR="00653858" w:rsidRDefault="00653858" w:rsidP="00653858">
      <w:pPr>
        <w:pStyle w:val="ListParagraph"/>
        <w:spacing w:after="0" w:line="240" w:lineRule="auto"/>
        <w:ind w:left="567"/>
        <w:rPr>
          <w:rFonts w:ascii="Tahoma" w:hAnsi="Tahoma" w:cs="Tahoma"/>
        </w:rPr>
      </w:pPr>
    </w:p>
    <w:p w14:paraId="60084715" w14:textId="1300955B" w:rsidR="00E64B1D" w:rsidRPr="006D008A" w:rsidRDefault="009869EF" w:rsidP="00160C14">
      <w:pPr>
        <w:pStyle w:val="ListParagraph"/>
        <w:numPr>
          <w:ilvl w:val="0"/>
          <w:numId w:val="2"/>
        </w:numPr>
        <w:spacing w:after="0" w:line="240" w:lineRule="auto"/>
        <w:ind w:left="567" w:hanging="567"/>
        <w:rPr>
          <w:rFonts w:ascii="Tahoma" w:hAnsi="Tahoma" w:cs="Tahoma"/>
        </w:rPr>
      </w:pPr>
      <w:r w:rsidRPr="006D008A">
        <w:rPr>
          <w:rFonts w:ascii="Tahoma" w:hAnsi="Tahoma" w:cs="Tahoma"/>
        </w:rPr>
        <w:t xml:space="preserve">Other participants </w:t>
      </w:r>
      <w:proofErr w:type="gramStart"/>
      <w:r w:rsidRPr="006D008A">
        <w:rPr>
          <w:rFonts w:ascii="Tahoma" w:hAnsi="Tahoma" w:cs="Tahoma"/>
        </w:rPr>
        <w:t>are able to</w:t>
      </w:r>
      <w:proofErr w:type="gramEnd"/>
      <w:r w:rsidRPr="006D008A">
        <w:rPr>
          <w:rFonts w:ascii="Tahoma" w:hAnsi="Tahoma" w:cs="Tahoma"/>
        </w:rPr>
        <w:t xml:space="preserve"> join meetings using links </w:t>
      </w:r>
      <w:r w:rsidR="00E64B1D" w:rsidRPr="006D008A">
        <w:rPr>
          <w:rFonts w:ascii="Tahoma" w:hAnsi="Tahoma" w:cs="Tahoma"/>
        </w:rPr>
        <w:t xml:space="preserve">contained within the meeting invitation which is circulated to all participants.  </w:t>
      </w:r>
    </w:p>
    <w:p w14:paraId="02390F9E" w14:textId="77777777" w:rsidR="00013003" w:rsidRPr="006D008A" w:rsidRDefault="00013003" w:rsidP="0021006C">
      <w:pPr>
        <w:pStyle w:val="ListParagraph"/>
        <w:spacing w:after="0" w:line="240" w:lineRule="auto"/>
        <w:ind w:left="567"/>
        <w:rPr>
          <w:rFonts w:ascii="Tahoma" w:hAnsi="Tahoma" w:cs="Tahoma"/>
        </w:rPr>
      </w:pPr>
    </w:p>
    <w:p w14:paraId="48E672F1" w14:textId="1E1693E4" w:rsidR="00C3007F" w:rsidRPr="006D008A" w:rsidRDefault="00465EFE" w:rsidP="00160C14">
      <w:pPr>
        <w:pStyle w:val="ListParagraph"/>
        <w:numPr>
          <w:ilvl w:val="0"/>
          <w:numId w:val="2"/>
        </w:numPr>
        <w:spacing w:after="0" w:line="240" w:lineRule="auto"/>
        <w:ind w:left="567" w:hanging="567"/>
        <w:rPr>
          <w:rFonts w:ascii="Tahoma" w:hAnsi="Tahoma" w:cs="Tahoma"/>
        </w:rPr>
      </w:pPr>
      <w:r>
        <w:rPr>
          <w:rFonts w:ascii="Tahoma" w:hAnsi="Tahoma" w:cs="Tahoma"/>
        </w:rPr>
        <w:t>F</w:t>
      </w:r>
      <w:r w:rsidR="008E57DB" w:rsidRPr="008E57DB">
        <w:rPr>
          <w:rFonts w:ascii="Tahoma" w:hAnsi="Tahoma" w:cs="Tahoma"/>
        </w:rPr>
        <w:t xml:space="preserve">or facilitating dual language meetings Zoom </w:t>
      </w:r>
      <w:r>
        <w:rPr>
          <w:rFonts w:ascii="Tahoma" w:hAnsi="Tahoma" w:cs="Tahoma"/>
        </w:rPr>
        <w:t xml:space="preserve">can be used </w:t>
      </w:r>
      <w:r w:rsidR="008E57DB" w:rsidRPr="008E57DB">
        <w:rPr>
          <w:rFonts w:ascii="Tahoma" w:hAnsi="Tahoma" w:cs="Tahoma"/>
        </w:rPr>
        <w:t>instead of Teams for our formal meetings</w:t>
      </w:r>
      <w:r w:rsidR="00336737">
        <w:rPr>
          <w:rFonts w:ascii="Tahoma" w:hAnsi="Tahoma" w:cs="Tahoma"/>
        </w:rPr>
        <w:t xml:space="preserve"> when a request to speak Welsh is made in advance of a meeting</w:t>
      </w:r>
      <w:r w:rsidR="008E57DB" w:rsidRPr="008E57DB">
        <w:rPr>
          <w:rFonts w:ascii="Tahoma" w:hAnsi="Tahoma" w:cs="Tahoma"/>
        </w:rPr>
        <w:t xml:space="preserve">.  </w:t>
      </w:r>
    </w:p>
    <w:p w14:paraId="6DDC785D" w14:textId="77777777" w:rsidR="00C3007F" w:rsidRPr="006D008A" w:rsidRDefault="00C3007F" w:rsidP="0021006C">
      <w:pPr>
        <w:spacing w:after="0" w:line="240" w:lineRule="auto"/>
        <w:rPr>
          <w:rFonts w:ascii="Tahoma" w:hAnsi="Tahoma" w:cs="Tahoma"/>
        </w:rPr>
      </w:pPr>
    </w:p>
    <w:p w14:paraId="617C14F3" w14:textId="587ABB64" w:rsidR="00E64B1D" w:rsidRPr="006D008A" w:rsidRDefault="00E64B1D" w:rsidP="00160C14">
      <w:pPr>
        <w:pStyle w:val="ListParagraph"/>
        <w:numPr>
          <w:ilvl w:val="0"/>
          <w:numId w:val="2"/>
        </w:numPr>
        <w:spacing w:after="0" w:line="240" w:lineRule="auto"/>
        <w:ind w:left="567" w:hanging="567"/>
        <w:rPr>
          <w:rFonts w:ascii="Tahoma" w:hAnsi="Tahoma" w:cs="Tahoma"/>
        </w:rPr>
      </w:pPr>
      <w:r w:rsidRPr="006D008A">
        <w:rPr>
          <w:rFonts w:ascii="Tahoma" w:hAnsi="Tahoma" w:cs="Tahoma"/>
        </w:rPr>
        <w:t>The Council’s conferencing system will include multi-location meeting software which will support simultaneous translation and provide additional meeting functionality.</w:t>
      </w:r>
      <w:r w:rsidR="00CF4E8F">
        <w:rPr>
          <w:rFonts w:ascii="Tahoma" w:hAnsi="Tahoma" w:cs="Tahoma"/>
        </w:rPr>
        <w:t xml:space="preserve">  Further </w:t>
      </w:r>
      <w:r w:rsidR="00465EFE">
        <w:rPr>
          <w:rFonts w:ascii="Tahoma" w:hAnsi="Tahoma" w:cs="Tahoma"/>
        </w:rPr>
        <w:t xml:space="preserve">detailed </w:t>
      </w:r>
      <w:r w:rsidR="0098511E">
        <w:rPr>
          <w:rFonts w:ascii="Tahoma" w:hAnsi="Tahoma" w:cs="Tahoma"/>
        </w:rPr>
        <w:t xml:space="preserve">guidance is available </w:t>
      </w:r>
      <w:r w:rsidR="00CF4E8F">
        <w:rPr>
          <w:rFonts w:ascii="Tahoma" w:hAnsi="Tahoma" w:cs="Tahoma"/>
        </w:rPr>
        <w:t xml:space="preserve">for </w:t>
      </w:r>
      <w:r w:rsidR="00465EFE">
        <w:rPr>
          <w:rFonts w:ascii="Tahoma" w:hAnsi="Tahoma" w:cs="Tahoma"/>
        </w:rPr>
        <w:t>Council and Public P</w:t>
      </w:r>
      <w:r w:rsidR="00CF4E8F">
        <w:rPr>
          <w:rFonts w:ascii="Tahoma" w:hAnsi="Tahoma" w:cs="Tahoma"/>
        </w:rPr>
        <w:t>articipants</w:t>
      </w:r>
      <w:r w:rsidR="00465EFE">
        <w:rPr>
          <w:rFonts w:ascii="Tahoma" w:hAnsi="Tahoma" w:cs="Tahoma"/>
        </w:rPr>
        <w:t>.</w:t>
      </w:r>
      <w:r w:rsidRPr="006D008A">
        <w:rPr>
          <w:rFonts w:ascii="Tahoma" w:hAnsi="Tahoma" w:cs="Tahoma"/>
        </w:rPr>
        <w:t xml:space="preserve">  </w:t>
      </w:r>
    </w:p>
    <w:p w14:paraId="3E8A1E1C" w14:textId="696230C3" w:rsidR="00E64B1D" w:rsidRDefault="00E64B1D" w:rsidP="0021006C">
      <w:pPr>
        <w:pStyle w:val="Heading1"/>
        <w:ind w:left="567"/>
      </w:pPr>
      <w:bookmarkStart w:id="53" w:name="_Toc95324360"/>
      <w:r>
        <w:t>Publication of meeting information</w:t>
      </w:r>
      <w:bookmarkEnd w:id="53"/>
    </w:p>
    <w:p w14:paraId="18F242B7" w14:textId="17060054" w:rsidR="0015623F" w:rsidRPr="0015623F" w:rsidRDefault="0015623F" w:rsidP="0021006C">
      <w:pPr>
        <w:pStyle w:val="Heading2"/>
        <w:ind w:left="567"/>
      </w:pPr>
      <w:bookmarkStart w:id="54" w:name="_Toc95324361"/>
      <w:r>
        <w:t>Public information</w:t>
      </w:r>
      <w:bookmarkEnd w:id="54"/>
    </w:p>
    <w:p w14:paraId="18AF5251" w14:textId="1CB89126" w:rsidR="003A6A21" w:rsidRPr="006D008A" w:rsidRDefault="00E64B1D" w:rsidP="00160C14">
      <w:pPr>
        <w:pStyle w:val="ListParagraph"/>
        <w:numPr>
          <w:ilvl w:val="0"/>
          <w:numId w:val="2"/>
        </w:numPr>
        <w:spacing w:after="0" w:line="240" w:lineRule="auto"/>
        <w:ind w:left="567" w:hanging="567"/>
        <w:rPr>
          <w:rFonts w:ascii="Tahoma" w:hAnsi="Tahoma" w:cs="Tahoma"/>
          <w:color w:val="000000"/>
          <w:szCs w:val="24"/>
        </w:rPr>
      </w:pPr>
      <w:r w:rsidRPr="006D008A">
        <w:rPr>
          <w:rFonts w:ascii="Tahoma" w:hAnsi="Tahoma" w:cs="Tahoma"/>
          <w:color w:val="000000"/>
          <w:szCs w:val="24"/>
        </w:rPr>
        <w:t xml:space="preserve">The production </w:t>
      </w:r>
      <w:r w:rsidR="00B9678A" w:rsidRPr="006D008A">
        <w:rPr>
          <w:rFonts w:ascii="Tahoma" w:hAnsi="Tahoma" w:cs="Tahoma"/>
          <w:color w:val="000000"/>
          <w:szCs w:val="24"/>
        </w:rPr>
        <w:t xml:space="preserve">and publication of the </w:t>
      </w:r>
      <w:r w:rsidRPr="006D008A">
        <w:rPr>
          <w:rFonts w:ascii="Tahoma" w:hAnsi="Tahoma" w:cs="Tahoma"/>
          <w:color w:val="000000"/>
          <w:szCs w:val="24"/>
        </w:rPr>
        <w:t>Programme of Meetings</w:t>
      </w:r>
      <w:r w:rsidR="00B9678A" w:rsidRPr="006D008A">
        <w:rPr>
          <w:rFonts w:ascii="Tahoma" w:hAnsi="Tahoma" w:cs="Tahoma"/>
          <w:color w:val="000000"/>
          <w:szCs w:val="24"/>
        </w:rPr>
        <w:t xml:space="preserve">, </w:t>
      </w:r>
      <w:r w:rsidR="003A6A21" w:rsidRPr="006D008A">
        <w:rPr>
          <w:rFonts w:ascii="Tahoma" w:hAnsi="Tahoma" w:cs="Tahoma"/>
          <w:color w:val="000000"/>
          <w:szCs w:val="24"/>
        </w:rPr>
        <w:t xml:space="preserve">public </w:t>
      </w:r>
      <w:r w:rsidR="00B9678A" w:rsidRPr="006D008A">
        <w:rPr>
          <w:rFonts w:ascii="Tahoma" w:hAnsi="Tahoma" w:cs="Tahoma"/>
          <w:color w:val="000000"/>
          <w:szCs w:val="24"/>
        </w:rPr>
        <w:t>agenda, reports</w:t>
      </w:r>
      <w:r w:rsidR="008E57DB">
        <w:rPr>
          <w:rFonts w:ascii="Tahoma" w:hAnsi="Tahoma" w:cs="Tahoma"/>
          <w:color w:val="000000"/>
          <w:szCs w:val="24"/>
        </w:rPr>
        <w:t xml:space="preserve">, decision records </w:t>
      </w:r>
      <w:r w:rsidR="00B9678A" w:rsidRPr="006D008A">
        <w:rPr>
          <w:rFonts w:ascii="Tahoma" w:hAnsi="Tahoma" w:cs="Tahoma"/>
          <w:color w:val="000000"/>
          <w:szCs w:val="24"/>
        </w:rPr>
        <w:t xml:space="preserve">and minutes </w:t>
      </w:r>
      <w:r w:rsidR="003A6A21" w:rsidRPr="006D008A">
        <w:rPr>
          <w:rFonts w:ascii="Tahoma" w:hAnsi="Tahoma" w:cs="Tahoma"/>
          <w:color w:val="000000"/>
          <w:szCs w:val="24"/>
        </w:rPr>
        <w:t>are</w:t>
      </w:r>
      <w:r w:rsidR="00B9678A" w:rsidRPr="006D008A">
        <w:rPr>
          <w:rFonts w:ascii="Tahoma" w:hAnsi="Tahoma" w:cs="Tahoma"/>
          <w:color w:val="000000"/>
          <w:szCs w:val="24"/>
        </w:rPr>
        <w:t xml:space="preserve"> facilitated by the Council’s committee administration software </w:t>
      </w:r>
      <w:hyperlink r:id="rId19" w:history="1">
        <w:r w:rsidR="00B9678A" w:rsidRPr="006D008A">
          <w:rPr>
            <w:rStyle w:val="Hyperlink"/>
            <w:rFonts w:ascii="Tahoma" w:hAnsi="Tahoma" w:cs="Tahoma"/>
            <w:szCs w:val="24"/>
          </w:rPr>
          <w:t>Civica-Modern.gov</w:t>
        </w:r>
      </w:hyperlink>
      <w:r w:rsidR="00B9678A" w:rsidRPr="006D008A">
        <w:rPr>
          <w:rFonts w:ascii="Tahoma" w:hAnsi="Tahoma" w:cs="Tahoma"/>
          <w:color w:val="000000"/>
          <w:szCs w:val="24"/>
        </w:rPr>
        <w:t xml:space="preserve">.  </w:t>
      </w:r>
      <w:r w:rsidR="003A6A21" w:rsidRPr="006D008A">
        <w:rPr>
          <w:rFonts w:ascii="Tahoma" w:hAnsi="Tahoma" w:cs="Tahoma"/>
          <w:color w:val="000000"/>
          <w:szCs w:val="24"/>
        </w:rPr>
        <w:t xml:space="preserve">Meeting participants are sent an email which includes links to the electronic agenda pack </w:t>
      </w:r>
      <w:r w:rsidR="0098511E">
        <w:rPr>
          <w:rFonts w:ascii="Tahoma" w:hAnsi="Tahoma" w:cs="Tahoma"/>
          <w:color w:val="000000"/>
          <w:szCs w:val="24"/>
        </w:rPr>
        <w:t xml:space="preserve">at least </w:t>
      </w:r>
      <w:r w:rsidR="003A6A21" w:rsidRPr="006D008A">
        <w:rPr>
          <w:rFonts w:ascii="Tahoma" w:hAnsi="Tahoma" w:cs="Tahoma"/>
          <w:color w:val="000000"/>
          <w:szCs w:val="24"/>
        </w:rPr>
        <w:t xml:space="preserve">three </w:t>
      </w:r>
      <w:r w:rsidR="00420D8A">
        <w:rPr>
          <w:rFonts w:ascii="Tahoma" w:hAnsi="Tahoma" w:cs="Tahoma"/>
          <w:color w:val="000000"/>
          <w:szCs w:val="24"/>
        </w:rPr>
        <w:t xml:space="preserve">clear </w:t>
      </w:r>
      <w:r w:rsidR="003A6A21" w:rsidRPr="006D008A">
        <w:rPr>
          <w:rFonts w:ascii="Tahoma" w:hAnsi="Tahoma" w:cs="Tahoma"/>
          <w:color w:val="000000"/>
          <w:szCs w:val="24"/>
        </w:rPr>
        <w:t xml:space="preserve">working days prior to a meeting.   </w:t>
      </w:r>
    </w:p>
    <w:p w14:paraId="5FE1107D" w14:textId="77777777" w:rsidR="00C3007F" w:rsidRPr="006D008A" w:rsidRDefault="00C3007F" w:rsidP="0021006C">
      <w:pPr>
        <w:pStyle w:val="ListParagraph"/>
        <w:spacing w:after="0" w:line="240" w:lineRule="auto"/>
        <w:ind w:left="567"/>
        <w:rPr>
          <w:rFonts w:ascii="Tahoma" w:hAnsi="Tahoma" w:cs="Tahoma"/>
          <w:color w:val="000000"/>
          <w:szCs w:val="24"/>
        </w:rPr>
      </w:pPr>
    </w:p>
    <w:p w14:paraId="2193C2A4" w14:textId="6FA5308D" w:rsidR="006A77DE" w:rsidRPr="006D008A" w:rsidRDefault="00B9678A" w:rsidP="00160C14">
      <w:pPr>
        <w:pStyle w:val="ListParagraph"/>
        <w:numPr>
          <w:ilvl w:val="0"/>
          <w:numId w:val="2"/>
        </w:numPr>
        <w:spacing w:after="0" w:line="240" w:lineRule="auto"/>
        <w:ind w:left="567" w:hanging="567"/>
        <w:rPr>
          <w:rFonts w:ascii="Tahoma" w:hAnsi="Tahoma" w:cs="Tahoma"/>
          <w:color w:val="000000"/>
          <w:szCs w:val="24"/>
        </w:rPr>
      </w:pPr>
      <w:r w:rsidRPr="006D008A">
        <w:rPr>
          <w:rFonts w:ascii="Tahoma" w:hAnsi="Tahoma" w:cs="Tahoma"/>
          <w:color w:val="000000"/>
          <w:szCs w:val="24"/>
        </w:rPr>
        <w:t>Th</w:t>
      </w:r>
      <w:r w:rsidR="00BA595E" w:rsidRPr="006D008A">
        <w:rPr>
          <w:rFonts w:ascii="Tahoma" w:hAnsi="Tahoma" w:cs="Tahoma"/>
          <w:color w:val="000000"/>
          <w:szCs w:val="24"/>
        </w:rPr>
        <w:t>e</w:t>
      </w:r>
      <w:r w:rsidRPr="006D008A">
        <w:rPr>
          <w:rFonts w:ascii="Tahoma" w:hAnsi="Tahoma" w:cs="Tahoma"/>
          <w:color w:val="000000"/>
          <w:szCs w:val="24"/>
        </w:rPr>
        <w:t xml:space="preserve"> software enables the Council to publish </w:t>
      </w:r>
      <w:r w:rsidR="00927C63" w:rsidRPr="006D008A">
        <w:rPr>
          <w:rFonts w:ascii="Tahoma" w:hAnsi="Tahoma" w:cs="Tahoma"/>
          <w:color w:val="000000"/>
          <w:szCs w:val="24"/>
        </w:rPr>
        <w:t xml:space="preserve">public </w:t>
      </w:r>
      <w:r w:rsidRPr="006D008A">
        <w:rPr>
          <w:rFonts w:ascii="Tahoma" w:hAnsi="Tahoma" w:cs="Tahoma"/>
          <w:color w:val="000000"/>
          <w:szCs w:val="24"/>
        </w:rPr>
        <w:t>information to its English and Welsh webpages</w:t>
      </w:r>
      <w:r w:rsidR="00BA595E" w:rsidRPr="006D008A">
        <w:rPr>
          <w:rFonts w:ascii="Tahoma" w:hAnsi="Tahoma" w:cs="Tahoma"/>
          <w:color w:val="000000"/>
          <w:szCs w:val="24"/>
        </w:rPr>
        <w:t xml:space="preserve"> for the public to view</w:t>
      </w:r>
      <w:r w:rsidRPr="006D008A">
        <w:rPr>
          <w:rFonts w:ascii="Tahoma" w:hAnsi="Tahoma" w:cs="Tahoma"/>
          <w:color w:val="000000"/>
          <w:szCs w:val="24"/>
        </w:rPr>
        <w:t xml:space="preserve">.  The public are also able to </w:t>
      </w:r>
      <w:hyperlink r:id="rId20" w:history="1">
        <w:r w:rsidR="003A6A21" w:rsidRPr="006D008A">
          <w:rPr>
            <w:rStyle w:val="Hyperlink"/>
            <w:rFonts w:ascii="Tahoma" w:hAnsi="Tahoma" w:cs="Tahoma"/>
            <w:szCs w:val="24"/>
          </w:rPr>
          <w:t xml:space="preserve">subscribe to updates </w:t>
        </w:r>
      </w:hyperlink>
      <w:r w:rsidRPr="006D008A">
        <w:rPr>
          <w:rFonts w:ascii="Tahoma" w:hAnsi="Tahoma" w:cs="Tahoma"/>
          <w:color w:val="000000"/>
          <w:szCs w:val="24"/>
        </w:rPr>
        <w:t xml:space="preserve">on the </w:t>
      </w:r>
      <w:hyperlink r:id="rId21" w:history="1">
        <w:r w:rsidR="00927C63" w:rsidRPr="006D008A">
          <w:rPr>
            <w:rStyle w:val="Hyperlink"/>
            <w:rFonts w:ascii="Tahoma" w:hAnsi="Tahoma" w:cs="Tahoma"/>
            <w:szCs w:val="24"/>
            <w:shd w:val="clear" w:color="auto" w:fill="FFFFFF"/>
          </w:rPr>
          <w:t>Councillors and Meetings</w:t>
        </w:r>
      </w:hyperlink>
      <w:r w:rsidRPr="005F7FE8">
        <w:rPr>
          <w:rFonts w:ascii="Tahoma" w:hAnsi="Tahoma" w:cs="Tahoma"/>
          <w:color w:val="000000"/>
          <w:szCs w:val="24"/>
        </w:rPr>
        <w:t xml:space="preserve"> </w:t>
      </w:r>
      <w:r w:rsidR="00927C63" w:rsidRPr="006D008A">
        <w:rPr>
          <w:rFonts w:ascii="Tahoma" w:hAnsi="Tahoma" w:cs="Tahoma"/>
          <w:color w:val="000000"/>
          <w:szCs w:val="24"/>
        </w:rPr>
        <w:t xml:space="preserve">webpages </w:t>
      </w:r>
      <w:r w:rsidRPr="006D008A">
        <w:rPr>
          <w:rFonts w:ascii="Tahoma" w:hAnsi="Tahoma" w:cs="Tahoma"/>
          <w:color w:val="000000"/>
          <w:szCs w:val="24"/>
        </w:rPr>
        <w:t>and identify any specific meetings or topics which they have an interest in.  Once registered</w:t>
      </w:r>
      <w:r w:rsidR="003A6A21" w:rsidRPr="006D008A">
        <w:rPr>
          <w:rFonts w:ascii="Tahoma" w:hAnsi="Tahoma" w:cs="Tahoma"/>
          <w:color w:val="000000"/>
          <w:szCs w:val="24"/>
        </w:rPr>
        <w:t>,</w:t>
      </w:r>
      <w:r w:rsidRPr="006D008A">
        <w:rPr>
          <w:rFonts w:ascii="Tahoma" w:hAnsi="Tahoma" w:cs="Tahoma"/>
          <w:color w:val="000000"/>
          <w:szCs w:val="24"/>
        </w:rPr>
        <w:t xml:space="preserve"> the Modern.gov system will automatically provide electronic updates when new information is publish</w:t>
      </w:r>
      <w:r w:rsidR="00927C63" w:rsidRPr="006D008A">
        <w:rPr>
          <w:rFonts w:ascii="Tahoma" w:hAnsi="Tahoma" w:cs="Tahoma"/>
          <w:color w:val="000000"/>
          <w:szCs w:val="24"/>
        </w:rPr>
        <w:t>ed</w:t>
      </w:r>
      <w:r w:rsidRPr="006D008A">
        <w:rPr>
          <w:rFonts w:ascii="Tahoma" w:hAnsi="Tahoma" w:cs="Tahoma"/>
          <w:color w:val="000000"/>
          <w:szCs w:val="24"/>
        </w:rPr>
        <w:t xml:space="preserve"> on the website.  </w:t>
      </w:r>
    </w:p>
    <w:p w14:paraId="080D6496" w14:textId="77777777" w:rsidR="00C3007F" w:rsidRPr="006D008A" w:rsidRDefault="00C3007F" w:rsidP="0021006C">
      <w:pPr>
        <w:spacing w:after="0" w:line="240" w:lineRule="auto"/>
        <w:rPr>
          <w:rFonts w:ascii="Tahoma" w:hAnsi="Tahoma" w:cs="Tahoma"/>
          <w:color w:val="000000"/>
          <w:szCs w:val="24"/>
        </w:rPr>
      </w:pPr>
    </w:p>
    <w:p w14:paraId="094ABCDB" w14:textId="3D03E37F" w:rsidR="00B9678A" w:rsidRPr="006D008A" w:rsidRDefault="00B9678A" w:rsidP="00160C14">
      <w:pPr>
        <w:pStyle w:val="ListParagraph"/>
        <w:numPr>
          <w:ilvl w:val="0"/>
          <w:numId w:val="2"/>
        </w:numPr>
        <w:spacing w:after="0" w:line="240" w:lineRule="auto"/>
        <w:ind w:left="567" w:hanging="567"/>
        <w:rPr>
          <w:rFonts w:ascii="Tahoma" w:hAnsi="Tahoma" w:cs="Tahoma"/>
          <w:color w:val="000000"/>
          <w:szCs w:val="24"/>
        </w:rPr>
      </w:pPr>
      <w:r w:rsidRPr="006D008A">
        <w:rPr>
          <w:rFonts w:ascii="Tahoma" w:hAnsi="Tahoma" w:cs="Tahoma"/>
          <w:color w:val="000000"/>
          <w:szCs w:val="24"/>
        </w:rPr>
        <w:t xml:space="preserve">Modern.gov is also </w:t>
      </w:r>
      <w:r w:rsidR="00927C63" w:rsidRPr="006D008A">
        <w:rPr>
          <w:rFonts w:ascii="Tahoma" w:hAnsi="Tahoma" w:cs="Tahoma"/>
          <w:color w:val="000000"/>
          <w:szCs w:val="24"/>
        </w:rPr>
        <w:t xml:space="preserve">available to download as an app from the </w:t>
      </w:r>
      <w:hyperlink r:id="rId22" w:history="1">
        <w:r w:rsidR="00BB35C6">
          <w:rPr>
            <w:rStyle w:val="Hyperlink"/>
            <w:rFonts w:ascii="Tahoma" w:hAnsi="Tahoma" w:cs="Tahoma"/>
            <w:szCs w:val="24"/>
          </w:rPr>
          <w:t>App store</w:t>
        </w:r>
      </w:hyperlink>
      <w:r w:rsidR="003A6A21" w:rsidRPr="006D008A">
        <w:rPr>
          <w:rFonts w:ascii="Tahoma" w:hAnsi="Tahoma" w:cs="Tahoma"/>
          <w:color w:val="000000"/>
          <w:szCs w:val="24"/>
        </w:rPr>
        <w:t xml:space="preserve">, </w:t>
      </w:r>
      <w:hyperlink r:id="rId23" w:history="1">
        <w:r w:rsidR="003A6A21" w:rsidRPr="006D008A">
          <w:rPr>
            <w:rStyle w:val="Hyperlink"/>
            <w:rFonts w:ascii="Tahoma" w:hAnsi="Tahoma" w:cs="Tahoma"/>
            <w:szCs w:val="24"/>
          </w:rPr>
          <w:t>Google P</w:t>
        </w:r>
        <w:r w:rsidR="00927C63" w:rsidRPr="006D008A">
          <w:rPr>
            <w:rStyle w:val="Hyperlink"/>
            <w:rFonts w:ascii="Tahoma" w:hAnsi="Tahoma" w:cs="Tahoma"/>
            <w:szCs w:val="24"/>
          </w:rPr>
          <w:t>lay</w:t>
        </w:r>
      </w:hyperlink>
      <w:r w:rsidR="003A6A21" w:rsidRPr="006D008A">
        <w:rPr>
          <w:rFonts w:ascii="Tahoma" w:hAnsi="Tahoma" w:cs="Tahoma"/>
          <w:color w:val="000000"/>
          <w:szCs w:val="24"/>
        </w:rPr>
        <w:t xml:space="preserve"> and </w:t>
      </w:r>
      <w:hyperlink r:id="rId24" w:history="1">
        <w:r w:rsidR="003A6A21" w:rsidRPr="006D008A">
          <w:rPr>
            <w:rStyle w:val="Hyperlink"/>
            <w:rFonts w:ascii="Tahoma" w:hAnsi="Tahoma" w:cs="Tahoma"/>
            <w:szCs w:val="24"/>
          </w:rPr>
          <w:t>Microsoft Store</w:t>
        </w:r>
      </w:hyperlink>
      <w:r w:rsidR="003A6A21" w:rsidRPr="006D008A">
        <w:rPr>
          <w:rFonts w:ascii="Tahoma" w:hAnsi="Tahoma" w:cs="Tahoma"/>
          <w:color w:val="000000"/>
          <w:szCs w:val="24"/>
        </w:rPr>
        <w:t xml:space="preserve"> which </w:t>
      </w:r>
      <w:r w:rsidR="00BA595E" w:rsidRPr="006D008A">
        <w:rPr>
          <w:rFonts w:ascii="Tahoma" w:hAnsi="Tahoma" w:cs="Tahoma"/>
          <w:color w:val="000000"/>
          <w:szCs w:val="24"/>
        </w:rPr>
        <w:t xml:space="preserve"> </w:t>
      </w:r>
      <w:r w:rsidR="003A6A21" w:rsidRPr="006D008A">
        <w:rPr>
          <w:rFonts w:ascii="Tahoma" w:hAnsi="Tahoma" w:cs="Tahoma"/>
          <w:color w:val="000000"/>
          <w:szCs w:val="24"/>
        </w:rPr>
        <w:t>allow</w:t>
      </w:r>
      <w:r w:rsidR="00C2126E" w:rsidRPr="006D008A">
        <w:rPr>
          <w:rFonts w:ascii="Tahoma" w:hAnsi="Tahoma" w:cs="Tahoma"/>
          <w:color w:val="000000"/>
          <w:szCs w:val="24"/>
        </w:rPr>
        <w:t>s</w:t>
      </w:r>
      <w:r w:rsidR="003A6A21" w:rsidRPr="006D008A">
        <w:rPr>
          <w:rFonts w:ascii="Tahoma" w:hAnsi="Tahoma" w:cs="Tahoma"/>
          <w:color w:val="000000"/>
          <w:szCs w:val="24"/>
        </w:rPr>
        <w:t xml:space="preserve"> participants, observers and members of the public to view the Councils’ meeting information.</w:t>
      </w:r>
      <w:r w:rsidR="00927C63" w:rsidRPr="006D008A">
        <w:rPr>
          <w:rFonts w:ascii="Tahoma" w:hAnsi="Tahoma" w:cs="Tahoma"/>
          <w:color w:val="000000"/>
          <w:szCs w:val="24"/>
        </w:rPr>
        <w:t xml:space="preserve"> </w:t>
      </w:r>
      <w:r w:rsidR="00BA595E" w:rsidRPr="006D008A">
        <w:rPr>
          <w:rFonts w:ascii="Tahoma" w:hAnsi="Tahoma" w:cs="Tahoma"/>
          <w:color w:val="000000"/>
          <w:szCs w:val="24"/>
        </w:rPr>
        <w:t xml:space="preserve"> The Modern.gov app provides a paperless facility which enables participants to annotate their meeting document during their preparation for a meeting.  </w:t>
      </w:r>
    </w:p>
    <w:p w14:paraId="48E82E36" w14:textId="77777777" w:rsidR="00C3007F" w:rsidRPr="006D008A" w:rsidRDefault="00C3007F" w:rsidP="0021006C">
      <w:pPr>
        <w:spacing w:after="0" w:line="240" w:lineRule="auto"/>
        <w:rPr>
          <w:rFonts w:ascii="Tahoma" w:hAnsi="Tahoma" w:cs="Tahoma"/>
          <w:color w:val="000000"/>
          <w:szCs w:val="24"/>
        </w:rPr>
      </w:pPr>
    </w:p>
    <w:p w14:paraId="478931E7" w14:textId="5F35003E" w:rsidR="00BA595E" w:rsidRPr="006D008A" w:rsidRDefault="00BA595E" w:rsidP="00160C14">
      <w:pPr>
        <w:pStyle w:val="ListParagraph"/>
        <w:numPr>
          <w:ilvl w:val="0"/>
          <w:numId w:val="2"/>
        </w:numPr>
        <w:spacing w:after="0" w:line="240" w:lineRule="auto"/>
        <w:ind w:left="567" w:hanging="567"/>
        <w:rPr>
          <w:rFonts w:ascii="Tahoma" w:hAnsi="Tahoma" w:cs="Tahoma"/>
          <w:color w:val="000000"/>
          <w:szCs w:val="24"/>
        </w:rPr>
      </w:pPr>
      <w:r w:rsidRPr="006D008A">
        <w:rPr>
          <w:rFonts w:ascii="Tahoma" w:hAnsi="Tahoma" w:cs="Tahoma"/>
          <w:color w:val="000000"/>
          <w:szCs w:val="24"/>
        </w:rPr>
        <w:t>For those participants with an identified need or to provide ease of reading for more complex documents, hard copies can be provided with prior arrangement with</w:t>
      </w:r>
      <w:r w:rsidR="00336737">
        <w:rPr>
          <w:rFonts w:ascii="Tahoma" w:hAnsi="Tahoma" w:cs="Tahoma"/>
          <w:color w:val="000000"/>
          <w:szCs w:val="24"/>
        </w:rPr>
        <w:t xml:space="preserve"> either</w:t>
      </w:r>
      <w:r w:rsidRPr="006D008A">
        <w:rPr>
          <w:rFonts w:ascii="Tahoma" w:hAnsi="Tahoma" w:cs="Tahoma"/>
          <w:color w:val="000000"/>
          <w:szCs w:val="24"/>
        </w:rPr>
        <w:t xml:space="preserve"> Democratic Services</w:t>
      </w:r>
      <w:r w:rsidR="00336737">
        <w:rPr>
          <w:rFonts w:ascii="Tahoma" w:hAnsi="Tahoma" w:cs="Tahoma"/>
          <w:color w:val="000000"/>
          <w:szCs w:val="24"/>
        </w:rPr>
        <w:t xml:space="preserve"> or Cabinet Support Officers as necessary</w:t>
      </w:r>
      <w:r w:rsidRPr="006D008A">
        <w:rPr>
          <w:rFonts w:ascii="Tahoma" w:hAnsi="Tahoma" w:cs="Tahoma"/>
          <w:color w:val="000000"/>
          <w:szCs w:val="24"/>
        </w:rPr>
        <w:t>.</w:t>
      </w:r>
    </w:p>
    <w:p w14:paraId="23D3AB76" w14:textId="77777777" w:rsidR="00C3007F" w:rsidRPr="0021006C" w:rsidRDefault="00C3007F" w:rsidP="0021006C">
      <w:pPr>
        <w:spacing w:after="0" w:line="240" w:lineRule="auto"/>
        <w:rPr>
          <w:color w:val="000000"/>
          <w:szCs w:val="24"/>
        </w:rPr>
      </w:pPr>
    </w:p>
    <w:p w14:paraId="08500B2A" w14:textId="5C47668A" w:rsidR="00BA595E" w:rsidRDefault="0015623F" w:rsidP="0021006C">
      <w:pPr>
        <w:pStyle w:val="Heading2"/>
        <w:ind w:left="567"/>
      </w:pPr>
      <w:bookmarkStart w:id="55" w:name="_Toc95324362"/>
      <w:proofErr w:type="gramStart"/>
      <w:r>
        <w:t>Non Public</w:t>
      </w:r>
      <w:proofErr w:type="gramEnd"/>
      <w:r>
        <w:t xml:space="preserve"> Information</w:t>
      </w:r>
      <w:bookmarkEnd w:id="55"/>
    </w:p>
    <w:p w14:paraId="3A3595AC" w14:textId="3E60C976" w:rsidR="0015623F" w:rsidRPr="006D008A" w:rsidRDefault="0098511E" w:rsidP="00160C14">
      <w:pPr>
        <w:pStyle w:val="ListParagraph"/>
        <w:numPr>
          <w:ilvl w:val="0"/>
          <w:numId w:val="2"/>
        </w:numPr>
        <w:ind w:left="567" w:hanging="567"/>
        <w:rPr>
          <w:rFonts w:ascii="Tahoma" w:hAnsi="Tahoma" w:cs="Tahoma"/>
        </w:rPr>
      </w:pPr>
      <w:r>
        <w:rPr>
          <w:rFonts w:ascii="Tahoma" w:hAnsi="Tahoma" w:cs="Tahoma"/>
        </w:rPr>
        <w:t>The law provides</w:t>
      </w:r>
      <w:r w:rsidR="0015623F" w:rsidRPr="006D008A">
        <w:rPr>
          <w:rFonts w:ascii="Tahoma" w:hAnsi="Tahoma" w:cs="Tahoma"/>
        </w:rPr>
        <w:t xml:space="preserve"> tha</w:t>
      </w:r>
      <w:r w:rsidR="006B5AD6" w:rsidRPr="006D008A">
        <w:rPr>
          <w:rFonts w:ascii="Tahoma" w:hAnsi="Tahoma" w:cs="Tahoma"/>
        </w:rPr>
        <w:t>t</w:t>
      </w:r>
      <w:r w:rsidR="0015623F" w:rsidRPr="006D008A">
        <w:rPr>
          <w:rFonts w:ascii="Tahoma" w:hAnsi="Tahoma" w:cs="Tahoma"/>
        </w:rPr>
        <w:t xml:space="preserve"> some information </w:t>
      </w:r>
      <w:r>
        <w:rPr>
          <w:rFonts w:ascii="Tahoma" w:hAnsi="Tahoma" w:cs="Tahoma"/>
        </w:rPr>
        <w:t>may</w:t>
      </w:r>
      <w:r w:rsidR="0015623F" w:rsidRPr="006D008A">
        <w:rPr>
          <w:rFonts w:ascii="Tahoma" w:hAnsi="Tahoma" w:cs="Tahoma"/>
        </w:rPr>
        <w:t xml:space="preserve"> not be made publicly </w:t>
      </w:r>
      <w:proofErr w:type="gramStart"/>
      <w:r w:rsidR="0015623F" w:rsidRPr="006D008A">
        <w:rPr>
          <w:rFonts w:ascii="Tahoma" w:hAnsi="Tahoma" w:cs="Tahoma"/>
        </w:rPr>
        <w:t>available</w:t>
      </w:r>
      <w:proofErr w:type="gramEnd"/>
      <w:r w:rsidR="0015623F" w:rsidRPr="006D008A">
        <w:rPr>
          <w:rFonts w:ascii="Tahoma" w:hAnsi="Tahoma" w:cs="Tahoma"/>
        </w:rPr>
        <w:t xml:space="preserve"> and this is known as exempt or confidential information.  When this type of information is considered at a formal meeting the documents are published on the Council’s intranet and are only available to those entitled to view them.  The publication of these documents is also supported by the Modern.gov app but participants will be </w:t>
      </w:r>
      <w:r w:rsidR="0015623F" w:rsidRPr="006D008A">
        <w:rPr>
          <w:rFonts w:ascii="Tahoma" w:hAnsi="Tahoma" w:cs="Tahoma"/>
        </w:rPr>
        <w:lastRenderedPageBreak/>
        <w:t xml:space="preserve">required to register the device they intend to use for viewing these documents with </w:t>
      </w:r>
      <w:r w:rsidR="002412BB" w:rsidRPr="006D008A">
        <w:rPr>
          <w:rFonts w:ascii="Tahoma" w:hAnsi="Tahoma" w:cs="Tahoma"/>
        </w:rPr>
        <w:t>D</w:t>
      </w:r>
      <w:r w:rsidR="0015623F" w:rsidRPr="006D008A">
        <w:rPr>
          <w:rFonts w:ascii="Tahoma" w:hAnsi="Tahoma" w:cs="Tahoma"/>
        </w:rPr>
        <w:t xml:space="preserve">emocratic Services.  Successful registration of a device will provide access to the Councils </w:t>
      </w:r>
      <w:r w:rsidR="002412BB" w:rsidRPr="006D008A">
        <w:rPr>
          <w:rFonts w:ascii="Tahoma" w:hAnsi="Tahoma" w:cs="Tahoma"/>
        </w:rPr>
        <w:t>“</w:t>
      </w:r>
      <w:r w:rsidR="0015623F" w:rsidRPr="006D008A">
        <w:rPr>
          <w:rFonts w:ascii="Tahoma" w:hAnsi="Tahoma" w:cs="Tahoma"/>
        </w:rPr>
        <w:t>private</w:t>
      </w:r>
      <w:r w:rsidR="002412BB" w:rsidRPr="006D008A">
        <w:rPr>
          <w:rFonts w:ascii="Tahoma" w:hAnsi="Tahoma" w:cs="Tahoma"/>
        </w:rPr>
        <w:t>”</w:t>
      </w:r>
      <w:r w:rsidR="0015623F" w:rsidRPr="006D008A">
        <w:rPr>
          <w:rFonts w:ascii="Tahoma" w:hAnsi="Tahoma" w:cs="Tahoma"/>
        </w:rPr>
        <w:t xml:space="preserve"> </w:t>
      </w:r>
      <w:r w:rsidR="0094019D" w:rsidRPr="006D008A">
        <w:rPr>
          <w:rFonts w:ascii="Tahoma" w:hAnsi="Tahoma" w:cs="Tahoma"/>
        </w:rPr>
        <w:t xml:space="preserve">modern.gov </w:t>
      </w:r>
      <w:r w:rsidR="0015623F" w:rsidRPr="006D008A">
        <w:rPr>
          <w:rFonts w:ascii="Tahoma" w:hAnsi="Tahoma" w:cs="Tahoma"/>
        </w:rPr>
        <w:t xml:space="preserve">network but will still limit the </w:t>
      </w:r>
      <w:r w:rsidR="0094019D" w:rsidRPr="006D008A">
        <w:rPr>
          <w:rFonts w:ascii="Tahoma" w:hAnsi="Tahoma" w:cs="Tahoma"/>
        </w:rPr>
        <w:t>availability</w:t>
      </w:r>
      <w:r w:rsidR="0015623F" w:rsidRPr="006D008A">
        <w:rPr>
          <w:rFonts w:ascii="Tahoma" w:hAnsi="Tahoma" w:cs="Tahoma"/>
        </w:rPr>
        <w:t xml:space="preserve"> of the information </w:t>
      </w:r>
      <w:r w:rsidR="0094019D" w:rsidRPr="006D008A">
        <w:rPr>
          <w:rFonts w:ascii="Tahoma" w:hAnsi="Tahoma" w:cs="Tahoma"/>
        </w:rPr>
        <w:t>to those entitled to view it.</w:t>
      </w:r>
    </w:p>
    <w:p w14:paraId="63E8E382" w14:textId="2194DF66" w:rsidR="0094019D" w:rsidRDefault="0094019D" w:rsidP="0021006C">
      <w:pPr>
        <w:pStyle w:val="Heading2"/>
        <w:ind w:left="567"/>
      </w:pPr>
      <w:bookmarkStart w:id="56" w:name="_Toc95324363"/>
      <w:r>
        <w:t>Consideration of exempt or confidential information at meetings.</w:t>
      </w:r>
      <w:bookmarkEnd w:id="56"/>
    </w:p>
    <w:p w14:paraId="397D62F2" w14:textId="221D8C36" w:rsidR="0094019D" w:rsidRPr="006D008A" w:rsidRDefault="0094019D" w:rsidP="00160C14">
      <w:pPr>
        <w:pStyle w:val="ListParagraph"/>
        <w:numPr>
          <w:ilvl w:val="0"/>
          <w:numId w:val="2"/>
        </w:numPr>
        <w:spacing w:after="0" w:line="240" w:lineRule="auto"/>
        <w:ind w:left="567" w:hanging="567"/>
        <w:rPr>
          <w:rFonts w:ascii="Tahoma" w:hAnsi="Tahoma" w:cs="Tahoma"/>
        </w:rPr>
      </w:pPr>
      <w:r w:rsidRPr="006D008A">
        <w:rPr>
          <w:rFonts w:ascii="Tahoma" w:hAnsi="Tahoma" w:cs="Tahoma"/>
        </w:rPr>
        <w:t>When exempt or confidential information is to be considered at a formal meeting, wherever possible</w:t>
      </w:r>
      <w:r w:rsidR="0098511E">
        <w:rPr>
          <w:rFonts w:ascii="Tahoma" w:hAnsi="Tahoma" w:cs="Tahoma"/>
        </w:rPr>
        <w:t>,</w:t>
      </w:r>
      <w:r w:rsidRPr="006D008A">
        <w:rPr>
          <w:rFonts w:ascii="Tahoma" w:hAnsi="Tahoma" w:cs="Tahoma"/>
        </w:rPr>
        <w:t xml:space="preserve"> the agenda will schedule those items at the end of the meeting, </w:t>
      </w:r>
      <w:proofErr w:type="gramStart"/>
      <w:r w:rsidRPr="006D008A">
        <w:rPr>
          <w:rFonts w:ascii="Tahoma" w:hAnsi="Tahoma" w:cs="Tahoma"/>
        </w:rPr>
        <w:t>so as to</w:t>
      </w:r>
      <w:proofErr w:type="gramEnd"/>
      <w:r w:rsidRPr="006D008A">
        <w:rPr>
          <w:rFonts w:ascii="Tahoma" w:hAnsi="Tahoma" w:cs="Tahoma"/>
        </w:rPr>
        <w:t xml:space="preserve"> minimise any inconvenience to observers</w:t>
      </w:r>
      <w:r w:rsidR="00C2126E" w:rsidRPr="006D008A">
        <w:rPr>
          <w:rFonts w:ascii="Tahoma" w:hAnsi="Tahoma" w:cs="Tahoma"/>
        </w:rPr>
        <w:t xml:space="preserve"> who will be required to leave the meeting at that point</w:t>
      </w:r>
      <w:r w:rsidRPr="006D008A">
        <w:rPr>
          <w:rFonts w:ascii="Tahoma" w:hAnsi="Tahoma" w:cs="Tahoma"/>
        </w:rPr>
        <w:t>.</w:t>
      </w:r>
    </w:p>
    <w:p w14:paraId="24910387" w14:textId="77777777" w:rsidR="00C3007F" w:rsidRPr="006D008A" w:rsidRDefault="00C3007F" w:rsidP="0021006C">
      <w:pPr>
        <w:pStyle w:val="ListParagraph"/>
        <w:spacing w:after="0" w:line="240" w:lineRule="auto"/>
        <w:ind w:left="567"/>
        <w:rPr>
          <w:rFonts w:ascii="Tahoma" w:hAnsi="Tahoma" w:cs="Tahoma"/>
        </w:rPr>
      </w:pPr>
    </w:p>
    <w:p w14:paraId="5CE4595D" w14:textId="1D465DFF" w:rsidR="0094019D" w:rsidRPr="006D008A" w:rsidRDefault="0094019D" w:rsidP="00160C14">
      <w:pPr>
        <w:pStyle w:val="ListParagraph"/>
        <w:numPr>
          <w:ilvl w:val="0"/>
          <w:numId w:val="2"/>
        </w:numPr>
        <w:spacing w:after="0" w:line="240" w:lineRule="auto"/>
        <w:ind w:left="567" w:hanging="567"/>
        <w:rPr>
          <w:rFonts w:ascii="Tahoma" w:hAnsi="Tahoma" w:cs="Tahoma"/>
        </w:rPr>
      </w:pPr>
      <w:r w:rsidRPr="006D008A">
        <w:rPr>
          <w:rFonts w:ascii="Tahoma" w:hAnsi="Tahoma" w:cs="Tahoma"/>
        </w:rPr>
        <w:t xml:space="preserve">Agenda </w:t>
      </w:r>
      <w:r w:rsidR="00B8682A" w:rsidRPr="006D008A">
        <w:rPr>
          <w:rFonts w:ascii="Tahoma" w:hAnsi="Tahoma" w:cs="Tahoma"/>
        </w:rPr>
        <w:t>i</w:t>
      </w:r>
      <w:r w:rsidRPr="006D008A">
        <w:rPr>
          <w:rFonts w:ascii="Tahoma" w:hAnsi="Tahoma" w:cs="Tahoma"/>
        </w:rPr>
        <w:t xml:space="preserve">tems which contain public information, and which are not fully exempt or confidential can be considered in a public environment.  Should any participant wish </w:t>
      </w:r>
      <w:r w:rsidR="00C2126E" w:rsidRPr="006D008A">
        <w:rPr>
          <w:rFonts w:ascii="Tahoma" w:hAnsi="Tahoma" w:cs="Tahoma"/>
        </w:rPr>
        <w:t xml:space="preserve">to </w:t>
      </w:r>
      <w:r w:rsidRPr="006D008A">
        <w:rPr>
          <w:rFonts w:ascii="Tahoma" w:hAnsi="Tahoma" w:cs="Tahoma"/>
        </w:rPr>
        <w:t xml:space="preserve">refer to the exempt </w:t>
      </w:r>
      <w:r w:rsidR="00B8682A" w:rsidRPr="006D008A">
        <w:rPr>
          <w:rFonts w:ascii="Tahoma" w:hAnsi="Tahoma" w:cs="Tahoma"/>
        </w:rPr>
        <w:t xml:space="preserve">or confidential </w:t>
      </w:r>
      <w:r w:rsidRPr="006D008A">
        <w:rPr>
          <w:rFonts w:ascii="Tahoma" w:hAnsi="Tahoma" w:cs="Tahoma"/>
        </w:rPr>
        <w:t xml:space="preserve">information </w:t>
      </w:r>
      <w:r w:rsidR="00B8682A" w:rsidRPr="006D008A">
        <w:rPr>
          <w:rFonts w:ascii="Tahoma" w:hAnsi="Tahoma" w:cs="Tahoma"/>
        </w:rPr>
        <w:t xml:space="preserve">the </w:t>
      </w:r>
      <w:r w:rsidR="00B8248C" w:rsidRPr="006D008A">
        <w:rPr>
          <w:rFonts w:ascii="Tahoma" w:hAnsi="Tahoma" w:cs="Tahoma"/>
        </w:rPr>
        <w:t>Chair</w:t>
      </w:r>
      <w:r w:rsidR="00B8682A" w:rsidRPr="006D008A">
        <w:rPr>
          <w:rFonts w:ascii="Tahoma" w:hAnsi="Tahoma" w:cs="Tahoma"/>
        </w:rPr>
        <w:t xml:space="preserve"> must be informed, and the meeting should exclude the </w:t>
      </w:r>
      <w:r w:rsidR="00C2126E" w:rsidRPr="006D008A">
        <w:rPr>
          <w:rFonts w:ascii="Tahoma" w:hAnsi="Tahoma" w:cs="Tahoma"/>
        </w:rPr>
        <w:t xml:space="preserve">press and </w:t>
      </w:r>
      <w:r w:rsidR="00B8682A" w:rsidRPr="006D008A">
        <w:rPr>
          <w:rFonts w:ascii="Tahoma" w:hAnsi="Tahoma" w:cs="Tahoma"/>
        </w:rPr>
        <w:t>public before continuing.</w:t>
      </w:r>
    </w:p>
    <w:p w14:paraId="298B186B" w14:textId="77777777" w:rsidR="00C3007F" w:rsidRPr="006D008A" w:rsidRDefault="00C3007F" w:rsidP="0021006C">
      <w:pPr>
        <w:spacing w:after="0" w:line="240" w:lineRule="auto"/>
        <w:rPr>
          <w:rFonts w:ascii="Tahoma" w:hAnsi="Tahoma" w:cs="Tahoma"/>
        </w:rPr>
      </w:pPr>
    </w:p>
    <w:p w14:paraId="0EA9B7F5" w14:textId="410B048C" w:rsidR="00B2384E" w:rsidRPr="006D008A" w:rsidRDefault="0094019D" w:rsidP="00160C14">
      <w:pPr>
        <w:pStyle w:val="ListParagraph"/>
        <w:numPr>
          <w:ilvl w:val="0"/>
          <w:numId w:val="2"/>
        </w:numPr>
        <w:spacing w:after="0" w:line="240" w:lineRule="auto"/>
        <w:ind w:left="567" w:hanging="567"/>
        <w:rPr>
          <w:rFonts w:ascii="Tahoma" w:hAnsi="Tahoma" w:cs="Tahoma"/>
        </w:rPr>
      </w:pPr>
      <w:r w:rsidRPr="006D008A">
        <w:rPr>
          <w:rFonts w:ascii="Tahoma" w:hAnsi="Tahoma" w:cs="Tahoma"/>
        </w:rPr>
        <w:t xml:space="preserve">When an exempt or confidential item is </w:t>
      </w:r>
      <w:r w:rsidR="00491D3C" w:rsidRPr="006D008A">
        <w:rPr>
          <w:rFonts w:ascii="Tahoma" w:hAnsi="Tahoma" w:cs="Tahoma"/>
        </w:rPr>
        <w:t xml:space="preserve">planned to be </w:t>
      </w:r>
      <w:r w:rsidR="00B8682A" w:rsidRPr="006D008A">
        <w:rPr>
          <w:rFonts w:ascii="Tahoma" w:hAnsi="Tahoma" w:cs="Tahoma"/>
        </w:rPr>
        <w:t>considered</w:t>
      </w:r>
      <w:r w:rsidR="00B2384E" w:rsidRPr="006D008A">
        <w:rPr>
          <w:rFonts w:ascii="Tahoma" w:hAnsi="Tahoma" w:cs="Tahoma"/>
        </w:rPr>
        <w:t xml:space="preserve"> the following options may be used to ensure that the information</w:t>
      </w:r>
      <w:r w:rsidR="0098511E">
        <w:rPr>
          <w:rFonts w:ascii="Tahoma" w:hAnsi="Tahoma" w:cs="Tahoma"/>
        </w:rPr>
        <w:t>,</w:t>
      </w:r>
      <w:r w:rsidR="00B2384E" w:rsidRPr="006D008A">
        <w:rPr>
          <w:rFonts w:ascii="Tahoma" w:hAnsi="Tahoma" w:cs="Tahoma"/>
        </w:rPr>
        <w:t xml:space="preserve"> is not shared with </w:t>
      </w:r>
      <w:r w:rsidR="0098511E">
        <w:rPr>
          <w:rFonts w:ascii="Tahoma" w:hAnsi="Tahoma" w:cs="Tahoma"/>
        </w:rPr>
        <w:t xml:space="preserve">anyone </w:t>
      </w:r>
      <w:r w:rsidR="00B2384E" w:rsidRPr="006D008A">
        <w:rPr>
          <w:rFonts w:ascii="Tahoma" w:hAnsi="Tahoma" w:cs="Tahoma"/>
        </w:rPr>
        <w:t>other than those entitled to receive it</w:t>
      </w:r>
      <w:r w:rsidR="009E7795" w:rsidRPr="006D008A">
        <w:rPr>
          <w:rFonts w:ascii="Tahoma" w:hAnsi="Tahoma" w:cs="Tahoma"/>
        </w:rPr>
        <w:t>:</w:t>
      </w:r>
    </w:p>
    <w:p w14:paraId="2002DEAA" w14:textId="77777777" w:rsidR="00B2384E" w:rsidRDefault="00B2384E" w:rsidP="00814746">
      <w:pPr>
        <w:pStyle w:val="ListParagraph"/>
      </w:pPr>
    </w:p>
    <w:p w14:paraId="4A007DA2" w14:textId="673DD9AC" w:rsidR="009E7795" w:rsidRPr="006D008A" w:rsidRDefault="00491D3C" w:rsidP="00160C14">
      <w:pPr>
        <w:pStyle w:val="ListParagraph"/>
        <w:numPr>
          <w:ilvl w:val="1"/>
          <w:numId w:val="14"/>
        </w:numPr>
        <w:spacing w:after="0" w:line="240" w:lineRule="auto"/>
        <w:ind w:left="1134" w:hanging="567"/>
        <w:rPr>
          <w:rFonts w:ascii="Tahoma" w:hAnsi="Tahoma" w:cs="Tahoma"/>
          <w:szCs w:val="24"/>
        </w:rPr>
      </w:pPr>
      <w:r w:rsidRPr="006D008A">
        <w:rPr>
          <w:rFonts w:ascii="Tahoma" w:hAnsi="Tahoma" w:cs="Tahoma"/>
          <w:szCs w:val="24"/>
        </w:rPr>
        <w:t xml:space="preserve">an additional </w:t>
      </w:r>
      <w:r w:rsidR="00B2384E" w:rsidRPr="006D008A">
        <w:rPr>
          <w:rFonts w:ascii="Tahoma" w:hAnsi="Tahoma" w:cs="Tahoma"/>
          <w:szCs w:val="24"/>
        </w:rPr>
        <w:t xml:space="preserve">“private” </w:t>
      </w:r>
      <w:r w:rsidRPr="006D008A">
        <w:rPr>
          <w:rFonts w:ascii="Tahoma" w:hAnsi="Tahoma" w:cs="Tahoma"/>
          <w:szCs w:val="24"/>
        </w:rPr>
        <w:t xml:space="preserve">remote meeting </w:t>
      </w:r>
      <w:r w:rsidR="00675108" w:rsidRPr="006D008A">
        <w:rPr>
          <w:rFonts w:ascii="Tahoma" w:hAnsi="Tahoma" w:cs="Tahoma"/>
          <w:szCs w:val="24"/>
        </w:rPr>
        <w:t xml:space="preserve">can </w:t>
      </w:r>
      <w:r w:rsidRPr="006D008A">
        <w:rPr>
          <w:rFonts w:ascii="Tahoma" w:hAnsi="Tahoma" w:cs="Tahoma"/>
          <w:szCs w:val="24"/>
        </w:rPr>
        <w:t>be established</w:t>
      </w:r>
      <w:r w:rsidR="00B2384E" w:rsidRPr="006D008A">
        <w:rPr>
          <w:rFonts w:ascii="Tahoma" w:hAnsi="Tahoma" w:cs="Tahoma"/>
          <w:szCs w:val="24"/>
        </w:rPr>
        <w:t xml:space="preserve"> </w:t>
      </w:r>
      <w:r w:rsidR="009E7795" w:rsidRPr="006D008A">
        <w:rPr>
          <w:rFonts w:ascii="Tahoma" w:hAnsi="Tahoma" w:cs="Tahoma"/>
          <w:szCs w:val="24"/>
        </w:rPr>
        <w:t xml:space="preserve">by Democratic Services </w:t>
      </w:r>
      <w:r w:rsidR="00B2384E" w:rsidRPr="006D008A">
        <w:rPr>
          <w:rFonts w:ascii="Tahoma" w:hAnsi="Tahoma" w:cs="Tahoma"/>
          <w:szCs w:val="24"/>
        </w:rPr>
        <w:t xml:space="preserve">which </w:t>
      </w:r>
      <w:r w:rsidRPr="006D008A">
        <w:rPr>
          <w:rFonts w:ascii="Tahoma" w:hAnsi="Tahoma" w:cs="Tahoma"/>
          <w:szCs w:val="24"/>
        </w:rPr>
        <w:t>will only include participants entitled to consider the exempt information</w:t>
      </w:r>
      <w:r w:rsidR="00B2384E" w:rsidRPr="006D008A">
        <w:rPr>
          <w:rFonts w:ascii="Tahoma" w:hAnsi="Tahoma" w:cs="Tahoma"/>
          <w:szCs w:val="24"/>
        </w:rPr>
        <w:t xml:space="preserve">.  When the meeting moves into exempt session the </w:t>
      </w:r>
      <w:r w:rsidR="002412BB" w:rsidRPr="006D008A">
        <w:rPr>
          <w:rFonts w:ascii="Tahoma" w:hAnsi="Tahoma" w:cs="Tahoma"/>
          <w:szCs w:val="24"/>
        </w:rPr>
        <w:t xml:space="preserve">entitled participants will </w:t>
      </w:r>
      <w:r w:rsidR="00675108" w:rsidRPr="006D008A">
        <w:rPr>
          <w:rFonts w:ascii="Tahoma" w:hAnsi="Tahoma" w:cs="Tahoma"/>
          <w:szCs w:val="24"/>
        </w:rPr>
        <w:t xml:space="preserve">leave the public meeting and </w:t>
      </w:r>
      <w:r w:rsidR="002412BB" w:rsidRPr="006D008A">
        <w:rPr>
          <w:rFonts w:ascii="Tahoma" w:hAnsi="Tahoma" w:cs="Tahoma"/>
          <w:szCs w:val="24"/>
        </w:rPr>
        <w:t>join the private meeting</w:t>
      </w:r>
      <w:r w:rsidR="00675108" w:rsidRPr="006D008A">
        <w:rPr>
          <w:rFonts w:ascii="Tahoma" w:hAnsi="Tahoma" w:cs="Tahoma"/>
          <w:szCs w:val="24"/>
        </w:rPr>
        <w:t>,</w:t>
      </w:r>
      <w:r w:rsidR="002412BB" w:rsidRPr="006D008A">
        <w:rPr>
          <w:rFonts w:ascii="Tahoma" w:hAnsi="Tahoma" w:cs="Tahoma"/>
          <w:szCs w:val="24"/>
        </w:rPr>
        <w:t xml:space="preserve"> </w:t>
      </w:r>
      <w:r w:rsidR="005118BB" w:rsidRPr="006D008A">
        <w:rPr>
          <w:rFonts w:ascii="Tahoma" w:hAnsi="Tahoma" w:cs="Tahoma"/>
          <w:szCs w:val="24"/>
        </w:rPr>
        <w:t>leav</w:t>
      </w:r>
      <w:r w:rsidR="00675108" w:rsidRPr="006D008A">
        <w:rPr>
          <w:rFonts w:ascii="Tahoma" w:hAnsi="Tahoma" w:cs="Tahoma"/>
          <w:szCs w:val="24"/>
        </w:rPr>
        <w:t>ing</w:t>
      </w:r>
      <w:r w:rsidR="005118BB" w:rsidRPr="006D008A">
        <w:rPr>
          <w:rFonts w:ascii="Tahoma" w:hAnsi="Tahoma" w:cs="Tahoma"/>
          <w:szCs w:val="24"/>
        </w:rPr>
        <w:t xml:space="preserve"> </w:t>
      </w:r>
      <w:r w:rsidR="00B2384E" w:rsidRPr="006D008A">
        <w:rPr>
          <w:rFonts w:ascii="Tahoma" w:hAnsi="Tahoma" w:cs="Tahoma"/>
          <w:szCs w:val="24"/>
        </w:rPr>
        <w:t xml:space="preserve">the remainder of the </w:t>
      </w:r>
      <w:r w:rsidR="009E7795" w:rsidRPr="006D008A">
        <w:rPr>
          <w:rFonts w:ascii="Tahoma" w:hAnsi="Tahoma" w:cs="Tahoma"/>
          <w:szCs w:val="24"/>
        </w:rPr>
        <w:t>participants</w:t>
      </w:r>
      <w:r w:rsidR="00B2384E" w:rsidRPr="006D008A">
        <w:rPr>
          <w:rFonts w:ascii="Tahoma" w:hAnsi="Tahoma" w:cs="Tahoma"/>
          <w:szCs w:val="24"/>
        </w:rPr>
        <w:t xml:space="preserve"> </w:t>
      </w:r>
      <w:r w:rsidR="005118BB" w:rsidRPr="006D008A">
        <w:rPr>
          <w:rFonts w:ascii="Tahoma" w:hAnsi="Tahoma" w:cs="Tahoma"/>
          <w:szCs w:val="24"/>
        </w:rPr>
        <w:t xml:space="preserve">in the public remote meeting.  </w:t>
      </w:r>
    </w:p>
    <w:p w14:paraId="7C9D9423" w14:textId="77777777" w:rsidR="00675108" w:rsidRPr="006D008A" w:rsidRDefault="00675108" w:rsidP="00581C3A">
      <w:pPr>
        <w:pStyle w:val="ListParagraph"/>
        <w:spacing w:after="0" w:line="240" w:lineRule="auto"/>
        <w:ind w:left="1134" w:hanging="567"/>
        <w:rPr>
          <w:rFonts w:ascii="Tahoma" w:hAnsi="Tahoma" w:cs="Tahoma"/>
          <w:szCs w:val="24"/>
        </w:rPr>
      </w:pPr>
    </w:p>
    <w:p w14:paraId="272B9B03" w14:textId="3309866E" w:rsidR="009E7795" w:rsidRPr="006D008A" w:rsidRDefault="005F7FE8" w:rsidP="00160C14">
      <w:pPr>
        <w:pStyle w:val="ListParagraph"/>
        <w:numPr>
          <w:ilvl w:val="1"/>
          <w:numId w:val="14"/>
        </w:numPr>
        <w:spacing w:after="0" w:line="240" w:lineRule="auto"/>
        <w:ind w:left="1134" w:hanging="567"/>
        <w:rPr>
          <w:rFonts w:ascii="Tahoma" w:hAnsi="Tahoma" w:cs="Tahoma"/>
          <w:szCs w:val="24"/>
        </w:rPr>
      </w:pPr>
      <w:r>
        <w:rPr>
          <w:rFonts w:ascii="Tahoma" w:hAnsi="Tahoma" w:cs="Tahoma"/>
          <w:szCs w:val="24"/>
        </w:rPr>
        <w:t>r</w:t>
      </w:r>
      <w:r w:rsidR="00675108" w:rsidRPr="006D008A">
        <w:rPr>
          <w:rFonts w:ascii="Tahoma" w:hAnsi="Tahoma" w:cs="Tahoma"/>
          <w:szCs w:val="24"/>
        </w:rPr>
        <w:t>equest that those not entitled to consider the exempt information leave the public remote meeting or be moved to the “virtual” lobby whilst the exempt information is considered.</w:t>
      </w:r>
    </w:p>
    <w:p w14:paraId="5773E72F" w14:textId="77777777" w:rsidR="00C3007F" w:rsidRPr="006D008A" w:rsidRDefault="00C3007F" w:rsidP="0021006C">
      <w:pPr>
        <w:pStyle w:val="ListParagraph"/>
        <w:spacing w:after="0" w:line="240" w:lineRule="auto"/>
        <w:ind w:left="567"/>
        <w:rPr>
          <w:rFonts w:ascii="Tahoma" w:hAnsi="Tahoma" w:cs="Tahoma"/>
          <w:szCs w:val="24"/>
        </w:rPr>
      </w:pPr>
    </w:p>
    <w:p w14:paraId="207FF927" w14:textId="709A98FC" w:rsidR="0094019D" w:rsidRDefault="00B8682A" w:rsidP="00160C14">
      <w:pPr>
        <w:pStyle w:val="ListParagraph"/>
        <w:numPr>
          <w:ilvl w:val="0"/>
          <w:numId w:val="2"/>
        </w:numPr>
        <w:spacing w:after="0" w:line="240" w:lineRule="auto"/>
        <w:ind w:left="567" w:hanging="567"/>
      </w:pPr>
      <w:r w:rsidRPr="006D008A">
        <w:rPr>
          <w:rFonts w:ascii="Tahoma" w:hAnsi="Tahoma" w:cs="Tahoma"/>
          <w:szCs w:val="24"/>
        </w:rPr>
        <w:t>The meeting recording and webcast will be paused and a notification that the meeting is not currently open to the public will be displayed on the broadcast.</w:t>
      </w:r>
      <w:r w:rsidR="00675108" w:rsidRPr="006D008A">
        <w:rPr>
          <w:rFonts w:ascii="Tahoma" w:hAnsi="Tahoma" w:cs="Tahoma"/>
          <w:szCs w:val="24"/>
        </w:rPr>
        <w:t xml:space="preserve">  In the physical part of the meeting any observers will be requested to leave the room whilst the exempt item is considered.  </w:t>
      </w:r>
    </w:p>
    <w:p w14:paraId="7D22CF44" w14:textId="77777777" w:rsidR="00C3007F" w:rsidRDefault="00C3007F" w:rsidP="0021006C">
      <w:pPr>
        <w:spacing w:after="0" w:line="240" w:lineRule="auto"/>
      </w:pPr>
    </w:p>
    <w:p w14:paraId="55E54C98" w14:textId="633DD4F5" w:rsidR="00B8682A" w:rsidRPr="006D008A" w:rsidRDefault="00B8682A" w:rsidP="00160C14">
      <w:pPr>
        <w:pStyle w:val="ListParagraph"/>
        <w:numPr>
          <w:ilvl w:val="0"/>
          <w:numId w:val="2"/>
        </w:numPr>
        <w:spacing w:after="0" w:line="240" w:lineRule="auto"/>
        <w:ind w:left="567" w:hanging="567"/>
        <w:rPr>
          <w:rFonts w:ascii="Tahoma" w:hAnsi="Tahoma" w:cs="Tahoma"/>
        </w:rPr>
      </w:pPr>
      <w:r w:rsidRPr="006D008A">
        <w:rPr>
          <w:rFonts w:ascii="Tahoma" w:hAnsi="Tahoma" w:cs="Tahoma"/>
        </w:rPr>
        <w:t xml:space="preserve">When consideration of the exempt </w:t>
      </w:r>
      <w:r w:rsidR="005118BB" w:rsidRPr="006D008A">
        <w:rPr>
          <w:rFonts w:ascii="Tahoma" w:hAnsi="Tahoma" w:cs="Tahoma"/>
        </w:rPr>
        <w:t xml:space="preserve">information has been </w:t>
      </w:r>
      <w:r w:rsidRPr="006D008A">
        <w:rPr>
          <w:rFonts w:ascii="Tahoma" w:hAnsi="Tahoma" w:cs="Tahoma"/>
        </w:rPr>
        <w:t>complete</w:t>
      </w:r>
      <w:r w:rsidR="005118BB" w:rsidRPr="006D008A">
        <w:rPr>
          <w:rFonts w:ascii="Tahoma" w:hAnsi="Tahoma" w:cs="Tahoma"/>
        </w:rPr>
        <w:t>d</w:t>
      </w:r>
      <w:r w:rsidR="0098511E">
        <w:rPr>
          <w:rFonts w:ascii="Tahoma" w:hAnsi="Tahoma" w:cs="Tahoma"/>
        </w:rPr>
        <w:t>,</w:t>
      </w:r>
      <w:r w:rsidRPr="006D008A">
        <w:rPr>
          <w:rFonts w:ascii="Tahoma" w:hAnsi="Tahoma" w:cs="Tahoma"/>
        </w:rPr>
        <w:t xml:space="preserve"> </w:t>
      </w:r>
      <w:r w:rsidR="0098511E">
        <w:rPr>
          <w:rFonts w:ascii="Tahoma" w:hAnsi="Tahoma" w:cs="Tahoma"/>
        </w:rPr>
        <w:t>if</w:t>
      </w:r>
      <w:r w:rsidRPr="006D008A">
        <w:rPr>
          <w:rFonts w:ascii="Tahoma" w:hAnsi="Tahoma" w:cs="Tahoma"/>
        </w:rPr>
        <w:t xml:space="preserve"> there are further public items to be considered, </w:t>
      </w:r>
      <w:r w:rsidR="005F7FE8" w:rsidRPr="006D008A">
        <w:rPr>
          <w:rFonts w:ascii="Tahoma" w:hAnsi="Tahoma" w:cs="Tahoma"/>
        </w:rPr>
        <w:t xml:space="preserve">all </w:t>
      </w:r>
      <w:r w:rsidR="00747836">
        <w:rPr>
          <w:rFonts w:ascii="Tahoma" w:hAnsi="Tahoma" w:cs="Tahoma"/>
        </w:rPr>
        <w:t xml:space="preserve">remote </w:t>
      </w:r>
      <w:r w:rsidR="005F7FE8" w:rsidRPr="006D008A">
        <w:rPr>
          <w:rFonts w:ascii="Tahoma" w:hAnsi="Tahoma" w:cs="Tahoma"/>
        </w:rPr>
        <w:t xml:space="preserve">participants </w:t>
      </w:r>
      <w:r w:rsidRPr="006D008A">
        <w:rPr>
          <w:rFonts w:ascii="Tahoma" w:hAnsi="Tahoma" w:cs="Tahoma"/>
        </w:rPr>
        <w:t xml:space="preserve">will be invited to </w:t>
      </w:r>
      <w:r w:rsidR="005118BB" w:rsidRPr="006D008A">
        <w:rPr>
          <w:rFonts w:ascii="Tahoma" w:hAnsi="Tahoma" w:cs="Tahoma"/>
        </w:rPr>
        <w:t xml:space="preserve">re-join the public </w:t>
      </w:r>
      <w:r w:rsidR="002412BB" w:rsidRPr="006D008A">
        <w:rPr>
          <w:rFonts w:ascii="Tahoma" w:hAnsi="Tahoma" w:cs="Tahoma"/>
        </w:rPr>
        <w:t>r</w:t>
      </w:r>
      <w:r w:rsidRPr="006D008A">
        <w:rPr>
          <w:rFonts w:ascii="Tahoma" w:hAnsi="Tahoma" w:cs="Tahoma"/>
        </w:rPr>
        <w:t>emote meeting and the recording and webcast will be resumed.</w:t>
      </w:r>
      <w:r w:rsidR="005F7FE8" w:rsidRPr="006D008A">
        <w:rPr>
          <w:rFonts w:ascii="Tahoma" w:hAnsi="Tahoma" w:cs="Tahoma"/>
        </w:rPr>
        <w:t xml:space="preserve">  The observers or participants attending the physical meeting will be invited to return into the me</w:t>
      </w:r>
      <w:r w:rsidR="00747836">
        <w:rPr>
          <w:rFonts w:ascii="Tahoma" w:hAnsi="Tahoma" w:cs="Tahoma"/>
        </w:rPr>
        <w:t>e</w:t>
      </w:r>
      <w:r w:rsidR="005F7FE8" w:rsidRPr="006D008A">
        <w:rPr>
          <w:rFonts w:ascii="Tahoma" w:hAnsi="Tahoma" w:cs="Tahoma"/>
        </w:rPr>
        <w:t>ting venue.</w:t>
      </w:r>
    </w:p>
    <w:p w14:paraId="4415E1B5" w14:textId="77777777" w:rsidR="00B8682A" w:rsidRDefault="00B8682A" w:rsidP="0021006C">
      <w:pPr>
        <w:pStyle w:val="Heading1"/>
        <w:ind w:left="567"/>
      </w:pPr>
      <w:bookmarkStart w:id="57" w:name="_Toc95324364"/>
      <w:r>
        <w:t>Access and Participation at meetings</w:t>
      </w:r>
      <w:bookmarkEnd w:id="57"/>
      <w:r>
        <w:t xml:space="preserve"> </w:t>
      </w:r>
    </w:p>
    <w:p w14:paraId="30F31F15" w14:textId="551ADBDE" w:rsidR="00C15464" w:rsidRDefault="00BE2E2D" w:rsidP="00160C14">
      <w:pPr>
        <w:pStyle w:val="ListParagraph"/>
        <w:numPr>
          <w:ilvl w:val="0"/>
          <w:numId w:val="2"/>
        </w:numPr>
        <w:spacing w:after="0" w:line="240" w:lineRule="auto"/>
        <w:ind w:left="567" w:hanging="567"/>
        <w:rPr>
          <w:rFonts w:ascii="Tahoma" w:hAnsi="Tahoma" w:cs="Tahoma"/>
          <w:color w:val="000000"/>
          <w:szCs w:val="24"/>
        </w:rPr>
      </w:pPr>
      <w:r w:rsidRPr="0077691F">
        <w:rPr>
          <w:rFonts w:ascii="Tahoma" w:hAnsi="Tahoma" w:cs="Tahoma"/>
          <w:color w:val="000000"/>
          <w:szCs w:val="24"/>
        </w:rPr>
        <w:t>When elected or appointed to a committee or decision-making body</w:t>
      </w:r>
      <w:r w:rsidR="00C15464" w:rsidRPr="0077691F">
        <w:rPr>
          <w:rFonts w:ascii="Tahoma" w:hAnsi="Tahoma" w:cs="Tahoma"/>
          <w:color w:val="000000"/>
          <w:szCs w:val="24"/>
        </w:rPr>
        <w:t>, p</w:t>
      </w:r>
      <w:r w:rsidRPr="0077691F">
        <w:rPr>
          <w:rFonts w:ascii="Tahoma" w:hAnsi="Tahoma" w:cs="Tahoma"/>
          <w:color w:val="000000"/>
          <w:szCs w:val="24"/>
        </w:rPr>
        <w:t xml:space="preserve">articipants who are </w:t>
      </w:r>
      <w:r w:rsidR="00C2126E" w:rsidRPr="0077691F">
        <w:rPr>
          <w:rFonts w:ascii="Tahoma" w:hAnsi="Tahoma" w:cs="Tahoma"/>
          <w:color w:val="000000"/>
          <w:szCs w:val="24"/>
        </w:rPr>
        <w:t>e</w:t>
      </w:r>
      <w:r w:rsidRPr="0077691F">
        <w:rPr>
          <w:rFonts w:ascii="Tahoma" w:hAnsi="Tahoma" w:cs="Tahoma"/>
          <w:color w:val="000000"/>
          <w:szCs w:val="24"/>
        </w:rPr>
        <w:t xml:space="preserve">lected </w:t>
      </w:r>
      <w:r w:rsidR="00C2126E" w:rsidRPr="0077691F">
        <w:rPr>
          <w:rFonts w:ascii="Tahoma" w:hAnsi="Tahoma" w:cs="Tahoma"/>
          <w:color w:val="000000"/>
          <w:szCs w:val="24"/>
        </w:rPr>
        <w:t>m</w:t>
      </w:r>
      <w:r w:rsidRPr="0077691F">
        <w:rPr>
          <w:rFonts w:ascii="Tahoma" w:hAnsi="Tahoma" w:cs="Tahoma"/>
          <w:color w:val="000000"/>
          <w:szCs w:val="24"/>
        </w:rPr>
        <w:t xml:space="preserve">embers will be able to use their </w:t>
      </w:r>
      <w:r w:rsidR="00C15464" w:rsidRPr="0077691F">
        <w:rPr>
          <w:rFonts w:ascii="Tahoma" w:hAnsi="Tahoma" w:cs="Tahoma"/>
          <w:color w:val="000000"/>
          <w:szCs w:val="24"/>
        </w:rPr>
        <w:t>C</w:t>
      </w:r>
      <w:r w:rsidRPr="0077691F">
        <w:rPr>
          <w:rFonts w:ascii="Tahoma" w:hAnsi="Tahoma" w:cs="Tahoma"/>
          <w:color w:val="000000"/>
          <w:szCs w:val="24"/>
        </w:rPr>
        <w:t xml:space="preserve">ouncil issued </w:t>
      </w:r>
      <w:r w:rsidR="00C15464" w:rsidRPr="0077691F">
        <w:rPr>
          <w:rFonts w:ascii="Tahoma" w:hAnsi="Tahoma" w:cs="Tahoma"/>
          <w:color w:val="000000"/>
          <w:szCs w:val="24"/>
        </w:rPr>
        <w:t xml:space="preserve">ICT </w:t>
      </w:r>
      <w:r w:rsidRPr="0077691F">
        <w:rPr>
          <w:rFonts w:ascii="Tahoma" w:hAnsi="Tahoma" w:cs="Tahoma"/>
          <w:color w:val="000000"/>
          <w:szCs w:val="24"/>
        </w:rPr>
        <w:t>devices to receive</w:t>
      </w:r>
      <w:r w:rsidR="00C15464" w:rsidRPr="0077691F">
        <w:rPr>
          <w:rFonts w:ascii="Tahoma" w:hAnsi="Tahoma" w:cs="Tahoma"/>
          <w:color w:val="000000"/>
          <w:szCs w:val="24"/>
        </w:rPr>
        <w:t xml:space="preserve"> meeting information and </w:t>
      </w:r>
      <w:r w:rsidR="00E91A1C" w:rsidRPr="0077691F">
        <w:rPr>
          <w:rFonts w:ascii="Tahoma" w:hAnsi="Tahoma" w:cs="Tahoma"/>
          <w:color w:val="000000"/>
          <w:szCs w:val="24"/>
        </w:rPr>
        <w:t>which will</w:t>
      </w:r>
      <w:r w:rsidR="007E3F43" w:rsidRPr="0077691F">
        <w:rPr>
          <w:rFonts w:ascii="Tahoma" w:hAnsi="Tahoma" w:cs="Tahoma"/>
          <w:color w:val="000000"/>
          <w:szCs w:val="24"/>
        </w:rPr>
        <w:t xml:space="preserve"> </w:t>
      </w:r>
      <w:r w:rsidR="0098511E">
        <w:rPr>
          <w:rFonts w:ascii="Tahoma" w:hAnsi="Tahoma" w:cs="Tahoma"/>
          <w:color w:val="000000"/>
          <w:szCs w:val="24"/>
        </w:rPr>
        <w:t>have</w:t>
      </w:r>
      <w:r w:rsidR="007E3F43" w:rsidRPr="0077691F">
        <w:rPr>
          <w:rFonts w:ascii="Tahoma" w:hAnsi="Tahoma" w:cs="Tahoma"/>
          <w:color w:val="000000"/>
          <w:szCs w:val="24"/>
        </w:rPr>
        <w:t xml:space="preserve"> </w:t>
      </w:r>
      <w:r w:rsidR="00C15464" w:rsidRPr="0077691F">
        <w:rPr>
          <w:rFonts w:ascii="Tahoma" w:hAnsi="Tahoma" w:cs="Tahoma"/>
          <w:color w:val="000000"/>
          <w:szCs w:val="24"/>
        </w:rPr>
        <w:t>remote meeting software</w:t>
      </w:r>
      <w:r w:rsidR="0098511E">
        <w:rPr>
          <w:rFonts w:ascii="Tahoma" w:hAnsi="Tahoma" w:cs="Tahoma"/>
          <w:color w:val="000000"/>
          <w:szCs w:val="24"/>
        </w:rPr>
        <w:t xml:space="preserve"> installed</w:t>
      </w:r>
      <w:r w:rsidR="00C15464" w:rsidRPr="0077691F">
        <w:rPr>
          <w:rFonts w:ascii="Tahoma" w:hAnsi="Tahoma" w:cs="Tahoma"/>
          <w:color w:val="000000"/>
          <w:szCs w:val="24"/>
        </w:rPr>
        <w:t xml:space="preserve">.  Other committee members will be offered </w:t>
      </w:r>
      <w:r w:rsidR="0098511E">
        <w:rPr>
          <w:rFonts w:ascii="Tahoma" w:hAnsi="Tahoma" w:cs="Tahoma"/>
          <w:color w:val="000000"/>
          <w:szCs w:val="24"/>
        </w:rPr>
        <w:t>C</w:t>
      </w:r>
      <w:r w:rsidRPr="0077691F">
        <w:rPr>
          <w:rFonts w:ascii="Tahoma" w:hAnsi="Tahoma" w:cs="Tahoma"/>
          <w:color w:val="000000"/>
          <w:szCs w:val="24"/>
        </w:rPr>
        <w:t xml:space="preserve">ouncil ICT devices but </w:t>
      </w:r>
      <w:r w:rsidR="0098511E">
        <w:rPr>
          <w:rFonts w:ascii="Tahoma" w:hAnsi="Tahoma" w:cs="Tahoma"/>
          <w:color w:val="000000"/>
          <w:szCs w:val="24"/>
        </w:rPr>
        <w:t>may</w:t>
      </w:r>
      <w:r w:rsidRPr="0077691F">
        <w:rPr>
          <w:rFonts w:ascii="Tahoma" w:hAnsi="Tahoma" w:cs="Tahoma"/>
          <w:color w:val="000000"/>
          <w:szCs w:val="24"/>
        </w:rPr>
        <w:t xml:space="preserve"> be able to use the</w:t>
      </w:r>
      <w:r w:rsidR="00C15464" w:rsidRPr="0077691F">
        <w:rPr>
          <w:rFonts w:ascii="Tahoma" w:hAnsi="Tahoma" w:cs="Tahoma"/>
          <w:color w:val="000000"/>
          <w:szCs w:val="24"/>
        </w:rPr>
        <w:t xml:space="preserve">ir own devices where appropriate.  </w:t>
      </w:r>
    </w:p>
    <w:p w14:paraId="509FF4B4" w14:textId="77777777" w:rsidR="00C3007F" w:rsidRPr="0077691F" w:rsidRDefault="00C3007F" w:rsidP="0021006C">
      <w:pPr>
        <w:pStyle w:val="ListParagraph"/>
        <w:spacing w:after="0" w:line="240" w:lineRule="auto"/>
        <w:ind w:left="567"/>
        <w:rPr>
          <w:rFonts w:ascii="Tahoma" w:hAnsi="Tahoma" w:cs="Tahoma"/>
          <w:color w:val="000000"/>
          <w:szCs w:val="24"/>
        </w:rPr>
      </w:pPr>
    </w:p>
    <w:p w14:paraId="54BCE5BE" w14:textId="55F7D579" w:rsidR="00B36719" w:rsidRPr="00B36719" w:rsidRDefault="00B36719" w:rsidP="0021006C">
      <w:pPr>
        <w:pStyle w:val="Heading2"/>
        <w:spacing w:before="0" w:line="240" w:lineRule="auto"/>
        <w:ind w:left="567"/>
      </w:pPr>
      <w:bookmarkStart w:id="58" w:name="_Toc95324365"/>
      <w:r w:rsidRPr="00B36719">
        <w:rPr>
          <w:rStyle w:val="Heading2Char"/>
        </w:rPr>
        <w:lastRenderedPageBreak/>
        <w:t xml:space="preserve">Training and </w:t>
      </w:r>
      <w:r w:rsidR="00B528E3">
        <w:rPr>
          <w:rStyle w:val="Heading2Char"/>
        </w:rPr>
        <w:t>induction</w:t>
      </w:r>
      <w:bookmarkEnd w:id="58"/>
      <w:r w:rsidRPr="00B36719">
        <w:t xml:space="preserve"> </w:t>
      </w:r>
    </w:p>
    <w:p w14:paraId="367E2510" w14:textId="077E4E8D" w:rsidR="00AB6CA6" w:rsidRDefault="00C15464" w:rsidP="00160C14">
      <w:pPr>
        <w:pStyle w:val="ListParagraph"/>
        <w:numPr>
          <w:ilvl w:val="0"/>
          <w:numId w:val="2"/>
        </w:numPr>
        <w:spacing w:after="0" w:line="240" w:lineRule="auto"/>
        <w:ind w:left="567" w:hanging="567"/>
        <w:contextualSpacing w:val="0"/>
        <w:rPr>
          <w:rFonts w:ascii="Tahoma" w:hAnsi="Tahoma" w:cs="Tahoma"/>
          <w:color w:val="000000"/>
          <w:szCs w:val="24"/>
        </w:rPr>
      </w:pPr>
      <w:r w:rsidRPr="0077691F">
        <w:rPr>
          <w:rFonts w:ascii="Tahoma" w:hAnsi="Tahoma" w:cs="Tahoma"/>
          <w:color w:val="000000"/>
          <w:szCs w:val="24"/>
        </w:rPr>
        <w:t xml:space="preserve">Committee Members will be provided with an appropriate induction to enable them to actively participate at meetings.  </w:t>
      </w:r>
      <w:r w:rsidR="00BE2E2D" w:rsidRPr="0077691F">
        <w:rPr>
          <w:rFonts w:ascii="Tahoma" w:hAnsi="Tahoma" w:cs="Tahoma"/>
          <w:color w:val="000000"/>
          <w:szCs w:val="24"/>
        </w:rPr>
        <w:t xml:space="preserve">The induction </w:t>
      </w:r>
      <w:r w:rsidR="00C2126E" w:rsidRPr="0077691F">
        <w:rPr>
          <w:rFonts w:ascii="Tahoma" w:hAnsi="Tahoma" w:cs="Tahoma"/>
          <w:color w:val="000000"/>
          <w:szCs w:val="24"/>
        </w:rPr>
        <w:t>will</w:t>
      </w:r>
      <w:r w:rsidR="00BE2E2D" w:rsidRPr="0077691F">
        <w:rPr>
          <w:rFonts w:ascii="Tahoma" w:hAnsi="Tahoma" w:cs="Tahoma"/>
          <w:color w:val="000000"/>
          <w:szCs w:val="24"/>
        </w:rPr>
        <w:t xml:space="preserve"> </w:t>
      </w:r>
      <w:r w:rsidR="00E91A1C" w:rsidRPr="0077691F">
        <w:rPr>
          <w:rFonts w:ascii="Tahoma" w:hAnsi="Tahoma" w:cs="Tahoma"/>
          <w:color w:val="000000"/>
          <w:szCs w:val="24"/>
        </w:rPr>
        <w:t>include</w:t>
      </w:r>
      <w:r w:rsidR="0020788E" w:rsidRPr="0077691F">
        <w:rPr>
          <w:rFonts w:ascii="Tahoma" w:hAnsi="Tahoma" w:cs="Tahoma"/>
          <w:color w:val="000000"/>
          <w:szCs w:val="24"/>
        </w:rPr>
        <w:t xml:space="preserve"> the use of the software for joining remote meetings, </w:t>
      </w:r>
      <w:r w:rsidRPr="0077691F">
        <w:rPr>
          <w:rFonts w:ascii="Tahoma" w:hAnsi="Tahoma" w:cs="Tahoma"/>
          <w:color w:val="000000"/>
          <w:szCs w:val="24"/>
        </w:rPr>
        <w:t>meetings procedures for joining and participating in physical and remote meetings, an understanding of the</w:t>
      </w:r>
      <w:r w:rsidR="00BE2E2D" w:rsidRPr="0077691F">
        <w:rPr>
          <w:rFonts w:ascii="Tahoma" w:hAnsi="Tahoma" w:cs="Tahoma"/>
          <w:color w:val="000000"/>
          <w:szCs w:val="24"/>
        </w:rPr>
        <w:t xml:space="preserve"> Code of Conduct</w:t>
      </w:r>
      <w:r w:rsidRPr="0077691F">
        <w:rPr>
          <w:rFonts w:ascii="Tahoma" w:hAnsi="Tahoma" w:cs="Tahoma"/>
          <w:color w:val="000000"/>
          <w:szCs w:val="24"/>
        </w:rPr>
        <w:t xml:space="preserve"> </w:t>
      </w:r>
      <w:r w:rsidR="0098511E">
        <w:rPr>
          <w:rFonts w:ascii="Tahoma" w:hAnsi="Tahoma" w:cs="Tahoma"/>
          <w:color w:val="000000"/>
          <w:szCs w:val="24"/>
        </w:rPr>
        <w:t xml:space="preserve">requirements </w:t>
      </w:r>
      <w:r w:rsidRPr="0077691F">
        <w:rPr>
          <w:rFonts w:ascii="Tahoma" w:hAnsi="Tahoma" w:cs="Tahoma"/>
          <w:color w:val="000000"/>
          <w:szCs w:val="24"/>
        </w:rPr>
        <w:t xml:space="preserve">and </w:t>
      </w:r>
      <w:r w:rsidR="0098511E">
        <w:rPr>
          <w:rFonts w:ascii="Tahoma" w:hAnsi="Tahoma" w:cs="Tahoma"/>
          <w:color w:val="000000"/>
          <w:szCs w:val="24"/>
        </w:rPr>
        <w:t xml:space="preserve">the </w:t>
      </w:r>
      <w:r w:rsidR="00C2126E" w:rsidRPr="0077691F">
        <w:rPr>
          <w:rFonts w:ascii="Tahoma" w:hAnsi="Tahoma" w:cs="Tahoma"/>
          <w:color w:val="000000"/>
          <w:szCs w:val="24"/>
        </w:rPr>
        <w:t xml:space="preserve">Council’s </w:t>
      </w:r>
      <w:r w:rsidR="005F7FE8" w:rsidRPr="0077691F">
        <w:rPr>
          <w:rFonts w:ascii="Tahoma" w:hAnsi="Tahoma" w:cs="Tahoma"/>
          <w:color w:val="000000"/>
          <w:szCs w:val="24"/>
        </w:rPr>
        <w:t>decision-making</w:t>
      </w:r>
      <w:r w:rsidR="00C2126E" w:rsidRPr="0077691F">
        <w:rPr>
          <w:rFonts w:ascii="Tahoma" w:hAnsi="Tahoma" w:cs="Tahoma"/>
          <w:color w:val="000000"/>
          <w:szCs w:val="24"/>
        </w:rPr>
        <w:t xml:space="preserve"> process and </w:t>
      </w:r>
      <w:r w:rsidRPr="0077691F">
        <w:rPr>
          <w:rFonts w:ascii="Tahoma" w:hAnsi="Tahoma" w:cs="Tahoma"/>
          <w:color w:val="000000"/>
          <w:szCs w:val="24"/>
        </w:rPr>
        <w:t>any committee specific procedures</w:t>
      </w:r>
      <w:r w:rsidR="00AB6CA6" w:rsidRPr="0077691F">
        <w:rPr>
          <w:rFonts w:ascii="Tahoma" w:hAnsi="Tahoma" w:cs="Tahoma"/>
          <w:color w:val="000000"/>
          <w:szCs w:val="24"/>
        </w:rPr>
        <w:t>.</w:t>
      </w:r>
    </w:p>
    <w:p w14:paraId="08DF3D1C" w14:textId="77777777" w:rsidR="00C3007F" w:rsidRPr="0077691F" w:rsidRDefault="00C3007F" w:rsidP="0021006C">
      <w:pPr>
        <w:pStyle w:val="ListParagraph"/>
        <w:spacing w:after="0" w:line="240" w:lineRule="auto"/>
        <w:ind w:left="567"/>
        <w:contextualSpacing w:val="0"/>
        <w:rPr>
          <w:rFonts w:ascii="Tahoma" w:hAnsi="Tahoma" w:cs="Tahoma"/>
          <w:color w:val="000000"/>
          <w:szCs w:val="24"/>
        </w:rPr>
      </w:pPr>
    </w:p>
    <w:p w14:paraId="64D8DB26" w14:textId="7BF2F19E" w:rsidR="00E91A1C" w:rsidRDefault="00C2126E" w:rsidP="00160C14">
      <w:pPr>
        <w:pStyle w:val="ListParagraph"/>
        <w:numPr>
          <w:ilvl w:val="0"/>
          <w:numId w:val="2"/>
        </w:numPr>
        <w:spacing w:after="0" w:line="240" w:lineRule="auto"/>
        <w:ind w:left="567" w:hanging="567"/>
        <w:contextualSpacing w:val="0"/>
        <w:rPr>
          <w:rFonts w:ascii="Tahoma" w:hAnsi="Tahoma" w:cs="Tahoma"/>
          <w:color w:val="000000"/>
          <w:szCs w:val="24"/>
        </w:rPr>
      </w:pPr>
      <w:r w:rsidRPr="0077691F">
        <w:rPr>
          <w:rFonts w:ascii="Tahoma" w:hAnsi="Tahoma" w:cs="Tahoma"/>
          <w:color w:val="000000"/>
          <w:szCs w:val="24"/>
        </w:rPr>
        <w:t>Training</w:t>
      </w:r>
      <w:r w:rsidR="00E91A1C" w:rsidRPr="0077691F">
        <w:rPr>
          <w:rFonts w:ascii="Tahoma" w:hAnsi="Tahoma" w:cs="Tahoma"/>
          <w:color w:val="000000"/>
          <w:szCs w:val="24"/>
        </w:rPr>
        <w:t xml:space="preserve"> for </w:t>
      </w:r>
      <w:r w:rsidR="0098511E">
        <w:rPr>
          <w:rFonts w:ascii="Tahoma" w:hAnsi="Tahoma" w:cs="Tahoma"/>
          <w:color w:val="000000"/>
          <w:szCs w:val="24"/>
        </w:rPr>
        <w:t>certain</w:t>
      </w:r>
      <w:r w:rsidR="00E91A1C" w:rsidRPr="0077691F">
        <w:rPr>
          <w:rFonts w:ascii="Tahoma" w:hAnsi="Tahoma" w:cs="Tahoma"/>
          <w:color w:val="000000"/>
          <w:szCs w:val="24"/>
        </w:rPr>
        <w:t xml:space="preserve"> committee</w:t>
      </w:r>
      <w:r w:rsidRPr="0077691F">
        <w:rPr>
          <w:rFonts w:ascii="Tahoma" w:hAnsi="Tahoma" w:cs="Tahoma"/>
          <w:color w:val="000000"/>
          <w:szCs w:val="24"/>
        </w:rPr>
        <w:t xml:space="preserve"> member</w:t>
      </w:r>
      <w:r w:rsidR="00E91A1C" w:rsidRPr="0077691F">
        <w:rPr>
          <w:rFonts w:ascii="Tahoma" w:hAnsi="Tahoma" w:cs="Tahoma"/>
          <w:color w:val="000000"/>
          <w:szCs w:val="24"/>
        </w:rPr>
        <w:t xml:space="preserve">s </w:t>
      </w:r>
      <w:r w:rsidRPr="0077691F">
        <w:rPr>
          <w:rFonts w:ascii="Tahoma" w:hAnsi="Tahoma" w:cs="Tahoma"/>
          <w:color w:val="000000"/>
          <w:szCs w:val="24"/>
        </w:rPr>
        <w:t xml:space="preserve">is </w:t>
      </w:r>
      <w:r w:rsidR="00E91A1C" w:rsidRPr="0077691F">
        <w:rPr>
          <w:rFonts w:ascii="Tahoma" w:hAnsi="Tahoma" w:cs="Tahoma"/>
          <w:color w:val="000000"/>
          <w:szCs w:val="24"/>
        </w:rPr>
        <w:t xml:space="preserve">mandatory due to the requirements of the </w:t>
      </w:r>
      <w:r w:rsidR="0098511E">
        <w:rPr>
          <w:rFonts w:ascii="Tahoma" w:hAnsi="Tahoma" w:cs="Tahoma"/>
          <w:color w:val="000000"/>
          <w:szCs w:val="24"/>
        </w:rPr>
        <w:t xml:space="preserve">role, as confirmed in the </w:t>
      </w:r>
      <w:r w:rsidR="00E91A1C" w:rsidRPr="0077691F">
        <w:rPr>
          <w:rFonts w:ascii="Tahoma" w:hAnsi="Tahoma" w:cs="Tahoma"/>
          <w:color w:val="000000"/>
          <w:szCs w:val="24"/>
        </w:rPr>
        <w:t>Council’s Constitution or the committee’s terms of reference.</w:t>
      </w:r>
    </w:p>
    <w:p w14:paraId="1C2FCE76" w14:textId="77777777" w:rsidR="00C3007F" w:rsidRPr="0021006C" w:rsidRDefault="00C3007F" w:rsidP="0021006C">
      <w:pPr>
        <w:spacing w:after="0" w:line="240" w:lineRule="auto"/>
        <w:rPr>
          <w:rFonts w:ascii="Tahoma" w:hAnsi="Tahoma" w:cs="Tahoma"/>
          <w:color w:val="000000"/>
          <w:szCs w:val="24"/>
        </w:rPr>
      </w:pPr>
    </w:p>
    <w:p w14:paraId="0CE3E0A0" w14:textId="0340013F" w:rsidR="0007701E" w:rsidRDefault="0007701E" w:rsidP="0021006C">
      <w:pPr>
        <w:pStyle w:val="Heading2"/>
        <w:ind w:left="567"/>
      </w:pPr>
      <w:bookmarkStart w:id="59" w:name="_Toc95324366"/>
      <w:r>
        <w:t>Officer Support</w:t>
      </w:r>
      <w:r w:rsidR="0020788E">
        <w:t xml:space="preserve"> at meetings</w:t>
      </w:r>
      <w:bookmarkEnd w:id="59"/>
    </w:p>
    <w:p w14:paraId="3BEF68C1" w14:textId="6FEA8012" w:rsidR="00B528E3" w:rsidRPr="0077691F" w:rsidRDefault="00B528E3" w:rsidP="00160C14">
      <w:pPr>
        <w:pStyle w:val="ListParagraph"/>
        <w:numPr>
          <w:ilvl w:val="0"/>
          <w:numId w:val="2"/>
        </w:numPr>
        <w:ind w:left="567" w:hanging="567"/>
        <w:rPr>
          <w:rFonts w:ascii="Tahoma" w:hAnsi="Tahoma" w:cs="Tahoma"/>
        </w:rPr>
      </w:pPr>
      <w:r w:rsidRPr="0077691F">
        <w:rPr>
          <w:rFonts w:ascii="Tahoma" w:hAnsi="Tahoma" w:cs="Tahoma"/>
        </w:rPr>
        <w:t>Primary support for multi-location meeting will be provided by Democratic Services</w:t>
      </w:r>
      <w:r w:rsidR="00336737">
        <w:rPr>
          <w:rFonts w:ascii="Tahoma" w:hAnsi="Tahoma" w:cs="Tahoma"/>
        </w:rPr>
        <w:t xml:space="preserve"> and </w:t>
      </w:r>
      <w:r w:rsidR="00BF64AD">
        <w:rPr>
          <w:rFonts w:ascii="Tahoma" w:hAnsi="Tahoma" w:cs="Tahoma"/>
        </w:rPr>
        <w:t xml:space="preserve">the </w:t>
      </w:r>
      <w:r w:rsidR="00336737">
        <w:rPr>
          <w:rFonts w:ascii="Tahoma" w:hAnsi="Tahoma" w:cs="Tahoma"/>
        </w:rPr>
        <w:t xml:space="preserve">Cabinet </w:t>
      </w:r>
      <w:r w:rsidR="00BF64AD">
        <w:rPr>
          <w:rFonts w:ascii="Tahoma" w:hAnsi="Tahoma" w:cs="Tahoma"/>
        </w:rPr>
        <w:t>Office</w:t>
      </w:r>
      <w:r w:rsidRPr="0077691F">
        <w:rPr>
          <w:rFonts w:ascii="Tahoma" w:hAnsi="Tahoma" w:cs="Tahoma"/>
        </w:rPr>
        <w:t>.  This will include the:</w:t>
      </w:r>
    </w:p>
    <w:p w14:paraId="77E5374E" w14:textId="16BC76C8" w:rsidR="0007701E" w:rsidRPr="00B528E3" w:rsidRDefault="00B528E3" w:rsidP="00160C14">
      <w:pPr>
        <w:pStyle w:val="ListParagraph"/>
        <w:numPr>
          <w:ilvl w:val="0"/>
          <w:numId w:val="12"/>
        </w:numPr>
        <w:ind w:left="1134" w:hanging="567"/>
        <w:rPr>
          <w:rFonts w:ascii="Tahoma" w:hAnsi="Tahoma" w:cs="Tahoma"/>
        </w:rPr>
      </w:pPr>
      <w:r w:rsidRPr="00B528E3">
        <w:rPr>
          <w:rFonts w:ascii="Tahoma" w:hAnsi="Tahoma" w:cs="Tahoma"/>
        </w:rPr>
        <w:t>“Organiser” who will circulate the meeting appointment which will include a link to enable participants to join remotely. The organiser will also monitor the remote participants and assist them to join or re-join the remote meeting.</w:t>
      </w:r>
    </w:p>
    <w:p w14:paraId="047228FC" w14:textId="33924B65" w:rsidR="00B528E3" w:rsidRPr="00B528E3" w:rsidRDefault="00B528E3" w:rsidP="00160C14">
      <w:pPr>
        <w:pStyle w:val="ListParagraph"/>
        <w:numPr>
          <w:ilvl w:val="0"/>
          <w:numId w:val="12"/>
        </w:numPr>
        <w:ind w:left="1134" w:hanging="567"/>
        <w:rPr>
          <w:rFonts w:ascii="Tahoma" w:hAnsi="Tahoma" w:cs="Tahoma"/>
        </w:rPr>
      </w:pPr>
      <w:r w:rsidRPr="00B528E3">
        <w:rPr>
          <w:rFonts w:ascii="Tahoma" w:hAnsi="Tahoma" w:cs="Tahoma"/>
        </w:rPr>
        <w:t xml:space="preserve">“Clerk” who will support the meeting, facilitate any </w:t>
      </w:r>
      <w:proofErr w:type="gramStart"/>
      <w:r w:rsidRPr="00B528E3">
        <w:rPr>
          <w:rFonts w:ascii="Tahoma" w:hAnsi="Tahoma" w:cs="Tahoma"/>
        </w:rPr>
        <w:t>voting</w:t>
      </w:r>
      <w:proofErr w:type="gramEnd"/>
      <w:r w:rsidRPr="00B528E3">
        <w:rPr>
          <w:rFonts w:ascii="Tahoma" w:hAnsi="Tahoma" w:cs="Tahoma"/>
        </w:rPr>
        <w:t xml:space="preserve"> and take the minutes</w:t>
      </w:r>
    </w:p>
    <w:p w14:paraId="0E6C6FC1" w14:textId="3CAA2536" w:rsidR="00B528E3" w:rsidRPr="00B528E3" w:rsidRDefault="00B528E3" w:rsidP="00160C14">
      <w:pPr>
        <w:pStyle w:val="ListParagraph"/>
        <w:numPr>
          <w:ilvl w:val="0"/>
          <w:numId w:val="12"/>
        </w:numPr>
        <w:ind w:left="1134" w:hanging="567"/>
        <w:rPr>
          <w:rFonts w:ascii="Tahoma" w:hAnsi="Tahoma" w:cs="Tahoma"/>
        </w:rPr>
      </w:pPr>
      <w:r w:rsidRPr="00B528E3">
        <w:rPr>
          <w:rFonts w:ascii="Tahoma" w:hAnsi="Tahoma" w:cs="Tahoma"/>
        </w:rPr>
        <w:t>“Recording controller” will facilitate the live streaming of the meeting or the recording and subsequent upload of the meeting to the Council’s webcasting webpage.</w:t>
      </w:r>
    </w:p>
    <w:p w14:paraId="66626620" w14:textId="3179E868" w:rsidR="00B528E3" w:rsidRPr="0077691F" w:rsidRDefault="00B528E3" w:rsidP="00160C14">
      <w:pPr>
        <w:pStyle w:val="ListParagraph"/>
        <w:numPr>
          <w:ilvl w:val="0"/>
          <w:numId w:val="12"/>
        </w:numPr>
        <w:ind w:left="1134" w:hanging="567"/>
        <w:rPr>
          <w:rFonts w:ascii="Tahoma" w:hAnsi="Tahoma" w:cs="Tahoma"/>
        </w:rPr>
      </w:pPr>
      <w:r w:rsidRPr="0077691F">
        <w:rPr>
          <w:rFonts w:ascii="Tahoma" w:hAnsi="Tahoma" w:cs="Tahoma"/>
        </w:rPr>
        <w:t xml:space="preserve">For larger or more technical meetings an additional Democratic Services Officer will support the other </w:t>
      </w:r>
      <w:r w:rsidR="0020788E" w:rsidRPr="0077691F">
        <w:rPr>
          <w:rFonts w:ascii="Tahoma" w:hAnsi="Tahoma" w:cs="Tahoma"/>
        </w:rPr>
        <w:t xml:space="preserve">Democratic Services </w:t>
      </w:r>
      <w:r w:rsidR="00420D8A">
        <w:rPr>
          <w:rFonts w:ascii="Tahoma" w:hAnsi="Tahoma" w:cs="Tahoma"/>
        </w:rPr>
        <w:t xml:space="preserve">or Cabinet </w:t>
      </w:r>
      <w:r w:rsidRPr="0077691F">
        <w:rPr>
          <w:rFonts w:ascii="Tahoma" w:hAnsi="Tahoma" w:cs="Tahoma"/>
        </w:rPr>
        <w:t>officers as necessary during the meeting.</w:t>
      </w:r>
    </w:p>
    <w:p w14:paraId="36384611" w14:textId="4BBFBEED" w:rsidR="00B528E3" w:rsidRDefault="00B528E3" w:rsidP="00160C14">
      <w:pPr>
        <w:pStyle w:val="ListParagraph"/>
        <w:numPr>
          <w:ilvl w:val="0"/>
          <w:numId w:val="12"/>
        </w:numPr>
        <w:ind w:left="1134" w:hanging="567"/>
        <w:rPr>
          <w:rFonts w:ascii="Tahoma" w:hAnsi="Tahoma" w:cs="Tahoma"/>
        </w:rPr>
      </w:pPr>
      <w:r w:rsidRPr="0077691F">
        <w:rPr>
          <w:rFonts w:ascii="Tahoma" w:hAnsi="Tahoma" w:cs="Tahoma"/>
        </w:rPr>
        <w:t xml:space="preserve">Technical support </w:t>
      </w:r>
      <w:r w:rsidR="0020788E" w:rsidRPr="0077691F">
        <w:rPr>
          <w:rFonts w:ascii="Tahoma" w:hAnsi="Tahoma" w:cs="Tahoma"/>
        </w:rPr>
        <w:t xml:space="preserve">and advice </w:t>
      </w:r>
      <w:r w:rsidRPr="0077691F">
        <w:rPr>
          <w:rFonts w:ascii="Tahoma" w:hAnsi="Tahoma" w:cs="Tahoma"/>
        </w:rPr>
        <w:t xml:space="preserve">may also be provided at the meeting by </w:t>
      </w:r>
      <w:r w:rsidR="00D76DFC" w:rsidRPr="0077691F">
        <w:rPr>
          <w:rFonts w:ascii="Tahoma" w:hAnsi="Tahoma" w:cs="Tahoma"/>
        </w:rPr>
        <w:t>other specialist officers</w:t>
      </w:r>
      <w:r w:rsidR="0098511E">
        <w:rPr>
          <w:rFonts w:ascii="Tahoma" w:hAnsi="Tahoma" w:cs="Tahoma"/>
        </w:rPr>
        <w:t xml:space="preserve">, for example, </w:t>
      </w:r>
      <w:r w:rsidR="005F7FE8">
        <w:rPr>
          <w:rFonts w:ascii="Tahoma" w:hAnsi="Tahoma" w:cs="Tahoma"/>
        </w:rPr>
        <w:t>L</w:t>
      </w:r>
      <w:r w:rsidRPr="0077691F">
        <w:rPr>
          <w:rFonts w:ascii="Tahoma" w:hAnsi="Tahoma" w:cs="Tahoma"/>
        </w:rPr>
        <w:t xml:space="preserve">egal, </w:t>
      </w:r>
      <w:r w:rsidR="00D76DFC" w:rsidRPr="0077691F">
        <w:rPr>
          <w:rFonts w:ascii="Tahoma" w:hAnsi="Tahoma" w:cs="Tahoma"/>
        </w:rPr>
        <w:t>P</w:t>
      </w:r>
      <w:r w:rsidRPr="0077691F">
        <w:rPr>
          <w:rFonts w:ascii="Tahoma" w:hAnsi="Tahoma" w:cs="Tahoma"/>
        </w:rPr>
        <w:t xml:space="preserve">lanning, </w:t>
      </w:r>
      <w:r w:rsidR="00D76DFC" w:rsidRPr="0077691F">
        <w:rPr>
          <w:rFonts w:ascii="Tahoma" w:hAnsi="Tahoma" w:cs="Tahoma"/>
        </w:rPr>
        <w:t>Scrutiny or L</w:t>
      </w:r>
      <w:r w:rsidRPr="0077691F">
        <w:rPr>
          <w:rFonts w:ascii="Tahoma" w:hAnsi="Tahoma" w:cs="Tahoma"/>
        </w:rPr>
        <w:t xml:space="preserve">icensing </w:t>
      </w:r>
      <w:r w:rsidR="00D76DFC" w:rsidRPr="0077691F">
        <w:rPr>
          <w:rFonts w:ascii="Tahoma" w:hAnsi="Tahoma" w:cs="Tahoma"/>
        </w:rPr>
        <w:t>Officers</w:t>
      </w:r>
      <w:r w:rsidRPr="0077691F">
        <w:rPr>
          <w:rFonts w:ascii="Tahoma" w:hAnsi="Tahoma" w:cs="Tahoma"/>
        </w:rPr>
        <w:t xml:space="preserve"> who can assist the </w:t>
      </w:r>
      <w:r w:rsidR="00B8248C">
        <w:rPr>
          <w:rFonts w:ascii="Tahoma" w:hAnsi="Tahoma" w:cs="Tahoma"/>
        </w:rPr>
        <w:t>Chair</w:t>
      </w:r>
      <w:r w:rsidR="005F7FE8">
        <w:rPr>
          <w:rFonts w:ascii="Tahoma" w:hAnsi="Tahoma" w:cs="Tahoma"/>
        </w:rPr>
        <w:t xml:space="preserve">, </w:t>
      </w:r>
      <w:proofErr w:type="gramStart"/>
      <w:r w:rsidRPr="0077691F">
        <w:rPr>
          <w:rFonts w:ascii="Tahoma" w:hAnsi="Tahoma" w:cs="Tahoma"/>
        </w:rPr>
        <w:t>participants</w:t>
      </w:r>
      <w:proofErr w:type="gramEnd"/>
      <w:r w:rsidRPr="0077691F">
        <w:rPr>
          <w:rFonts w:ascii="Tahoma" w:hAnsi="Tahoma" w:cs="Tahoma"/>
        </w:rPr>
        <w:t xml:space="preserve"> </w:t>
      </w:r>
      <w:r w:rsidR="005F7FE8">
        <w:rPr>
          <w:rFonts w:ascii="Tahoma" w:hAnsi="Tahoma" w:cs="Tahoma"/>
        </w:rPr>
        <w:t xml:space="preserve">and observers </w:t>
      </w:r>
      <w:r w:rsidRPr="0077691F">
        <w:rPr>
          <w:rFonts w:ascii="Tahoma" w:hAnsi="Tahoma" w:cs="Tahoma"/>
        </w:rPr>
        <w:t>at meetings</w:t>
      </w:r>
      <w:r w:rsidR="00D76DFC" w:rsidRPr="0077691F">
        <w:rPr>
          <w:rFonts w:ascii="Tahoma" w:hAnsi="Tahoma" w:cs="Tahoma"/>
        </w:rPr>
        <w:t>.</w:t>
      </w:r>
      <w:r w:rsidR="005118BB" w:rsidRPr="0077691F">
        <w:rPr>
          <w:rFonts w:ascii="Tahoma" w:hAnsi="Tahoma" w:cs="Tahoma"/>
        </w:rPr>
        <w:t xml:space="preserve">  </w:t>
      </w:r>
      <w:r w:rsidR="006D008A">
        <w:rPr>
          <w:rFonts w:ascii="Tahoma" w:hAnsi="Tahoma" w:cs="Tahoma"/>
        </w:rPr>
        <w:t xml:space="preserve">The </w:t>
      </w:r>
      <w:r w:rsidR="00C00F0D">
        <w:rPr>
          <w:rFonts w:ascii="Tahoma" w:hAnsi="Tahoma" w:cs="Tahoma"/>
        </w:rPr>
        <w:t xml:space="preserve">officer </w:t>
      </w:r>
      <w:r w:rsidR="006D008A">
        <w:rPr>
          <w:rFonts w:ascii="Tahoma" w:hAnsi="Tahoma" w:cs="Tahoma"/>
        </w:rPr>
        <w:t xml:space="preserve">support for meetings </w:t>
      </w:r>
      <w:r w:rsidR="00420D8A">
        <w:rPr>
          <w:rFonts w:ascii="Tahoma" w:hAnsi="Tahoma" w:cs="Tahoma"/>
        </w:rPr>
        <w:t xml:space="preserve">should follow the arrangements for other participants and </w:t>
      </w:r>
      <w:r w:rsidR="006D008A">
        <w:rPr>
          <w:rFonts w:ascii="Tahoma" w:hAnsi="Tahoma" w:cs="Tahoma"/>
        </w:rPr>
        <w:t xml:space="preserve">may be provided </w:t>
      </w:r>
      <w:r w:rsidR="006D008A" w:rsidRPr="0077691F">
        <w:rPr>
          <w:rFonts w:ascii="Tahoma" w:hAnsi="Tahoma" w:cs="Tahoma"/>
        </w:rPr>
        <w:t>remote</w:t>
      </w:r>
      <w:r w:rsidR="006D008A">
        <w:rPr>
          <w:rFonts w:ascii="Tahoma" w:hAnsi="Tahoma" w:cs="Tahoma"/>
        </w:rPr>
        <w:t>ly</w:t>
      </w:r>
      <w:r w:rsidR="006D008A" w:rsidRPr="0077691F">
        <w:rPr>
          <w:rFonts w:ascii="Tahoma" w:hAnsi="Tahoma" w:cs="Tahoma"/>
        </w:rPr>
        <w:t xml:space="preserve"> or </w:t>
      </w:r>
      <w:r w:rsidR="006D008A">
        <w:rPr>
          <w:rFonts w:ascii="Tahoma" w:hAnsi="Tahoma" w:cs="Tahoma"/>
        </w:rPr>
        <w:t xml:space="preserve">by </w:t>
      </w:r>
      <w:r w:rsidR="006D008A" w:rsidRPr="0077691F">
        <w:rPr>
          <w:rFonts w:ascii="Tahoma" w:hAnsi="Tahoma" w:cs="Tahoma"/>
        </w:rPr>
        <w:t>physical attendance</w:t>
      </w:r>
      <w:r w:rsidR="006D008A">
        <w:rPr>
          <w:rFonts w:ascii="Tahoma" w:hAnsi="Tahoma" w:cs="Tahoma"/>
        </w:rPr>
        <w:t xml:space="preserve">.  </w:t>
      </w:r>
      <w:r w:rsidR="005F7FE8">
        <w:rPr>
          <w:rFonts w:ascii="Tahoma" w:hAnsi="Tahoma" w:cs="Tahoma"/>
        </w:rPr>
        <w:t>C</w:t>
      </w:r>
      <w:r w:rsidR="005F7FE8" w:rsidRPr="0077691F">
        <w:rPr>
          <w:rFonts w:ascii="Tahoma" w:hAnsi="Tahoma" w:cs="Tahoma"/>
        </w:rPr>
        <w:t xml:space="preserve">onsultation </w:t>
      </w:r>
      <w:r w:rsidR="005F7FE8">
        <w:rPr>
          <w:rFonts w:ascii="Tahoma" w:hAnsi="Tahoma" w:cs="Tahoma"/>
        </w:rPr>
        <w:t>between</w:t>
      </w:r>
      <w:r w:rsidR="005F7FE8" w:rsidRPr="0077691F">
        <w:rPr>
          <w:rFonts w:ascii="Tahoma" w:hAnsi="Tahoma" w:cs="Tahoma"/>
        </w:rPr>
        <w:t xml:space="preserve"> the relevant officers</w:t>
      </w:r>
      <w:r w:rsidR="005F7FE8">
        <w:rPr>
          <w:rFonts w:ascii="Tahoma" w:hAnsi="Tahoma" w:cs="Tahoma"/>
        </w:rPr>
        <w:t xml:space="preserve">, </w:t>
      </w:r>
      <w:r w:rsidR="005F7FE8" w:rsidRPr="0077691F">
        <w:rPr>
          <w:rFonts w:ascii="Tahoma" w:hAnsi="Tahoma" w:cs="Tahoma"/>
        </w:rPr>
        <w:t>their managers</w:t>
      </w:r>
      <w:r w:rsidR="005F7FE8">
        <w:rPr>
          <w:rFonts w:ascii="Tahoma" w:hAnsi="Tahoma" w:cs="Tahoma"/>
        </w:rPr>
        <w:t xml:space="preserve"> and the </w:t>
      </w:r>
      <w:r w:rsidR="00833AA2" w:rsidRPr="0077691F">
        <w:rPr>
          <w:rFonts w:ascii="Tahoma" w:hAnsi="Tahoma" w:cs="Tahoma"/>
        </w:rPr>
        <w:t xml:space="preserve">Chair </w:t>
      </w:r>
      <w:r w:rsidR="005F7FE8">
        <w:rPr>
          <w:rFonts w:ascii="Tahoma" w:hAnsi="Tahoma" w:cs="Tahoma"/>
        </w:rPr>
        <w:t xml:space="preserve">will be </w:t>
      </w:r>
      <w:r w:rsidR="006D008A">
        <w:rPr>
          <w:rFonts w:ascii="Tahoma" w:hAnsi="Tahoma" w:cs="Tahoma"/>
        </w:rPr>
        <w:t>necessary</w:t>
      </w:r>
      <w:r w:rsidR="005F7FE8">
        <w:rPr>
          <w:rFonts w:ascii="Tahoma" w:hAnsi="Tahoma" w:cs="Tahoma"/>
        </w:rPr>
        <w:t xml:space="preserve"> to ensure that </w:t>
      </w:r>
      <w:r w:rsidR="006D008A">
        <w:rPr>
          <w:rFonts w:ascii="Tahoma" w:hAnsi="Tahoma" w:cs="Tahoma"/>
        </w:rPr>
        <w:t>appropriate service delivery and support requirements are met</w:t>
      </w:r>
      <w:r w:rsidR="00C2126E" w:rsidRPr="0077691F">
        <w:rPr>
          <w:rFonts w:ascii="Tahoma" w:hAnsi="Tahoma" w:cs="Tahoma"/>
        </w:rPr>
        <w:t>.</w:t>
      </w:r>
      <w:r w:rsidR="005118BB" w:rsidRPr="0077691F">
        <w:rPr>
          <w:rFonts w:ascii="Tahoma" w:hAnsi="Tahoma" w:cs="Tahoma"/>
        </w:rPr>
        <w:t xml:space="preserve"> </w:t>
      </w:r>
    </w:p>
    <w:p w14:paraId="342301E8" w14:textId="77777777" w:rsidR="00C3007F" w:rsidRPr="0077691F" w:rsidRDefault="00C3007F" w:rsidP="0021006C">
      <w:pPr>
        <w:pStyle w:val="ListParagraph"/>
        <w:ind w:left="927"/>
        <w:rPr>
          <w:rFonts w:ascii="Tahoma" w:hAnsi="Tahoma" w:cs="Tahoma"/>
        </w:rPr>
      </w:pPr>
    </w:p>
    <w:p w14:paraId="22AD5CEC" w14:textId="3A3603C0" w:rsidR="00D76DFC" w:rsidRPr="0077691F" w:rsidRDefault="00D76DFC" w:rsidP="00160C14">
      <w:pPr>
        <w:pStyle w:val="ListParagraph"/>
        <w:numPr>
          <w:ilvl w:val="0"/>
          <w:numId w:val="2"/>
        </w:numPr>
        <w:ind w:left="567" w:hanging="567"/>
        <w:rPr>
          <w:rFonts w:ascii="Tahoma" w:hAnsi="Tahoma" w:cs="Tahoma"/>
        </w:rPr>
      </w:pPr>
      <w:r w:rsidRPr="0077691F">
        <w:rPr>
          <w:rFonts w:ascii="Tahoma" w:hAnsi="Tahoma" w:cs="Tahoma"/>
        </w:rPr>
        <w:t xml:space="preserve">Additional support may be also </w:t>
      </w:r>
      <w:r w:rsidR="0020788E" w:rsidRPr="0077691F">
        <w:rPr>
          <w:rFonts w:ascii="Tahoma" w:hAnsi="Tahoma" w:cs="Tahoma"/>
        </w:rPr>
        <w:t>provided by</w:t>
      </w:r>
      <w:r w:rsidRPr="0077691F">
        <w:rPr>
          <w:rFonts w:ascii="Tahoma" w:hAnsi="Tahoma" w:cs="Tahoma"/>
        </w:rPr>
        <w:t xml:space="preserve"> ICT </w:t>
      </w:r>
      <w:r w:rsidR="0020788E" w:rsidRPr="0077691F">
        <w:rPr>
          <w:rFonts w:ascii="Tahoma" w:hAnsi="Tahoma" w:cs="Tahoma"/>
        </w:rPr>
        <w:t>O</w:t>
      </w:r>
      <w:r w:rsidRPr="0077691F">
        <w:rPr>
          <w:rFonts w:ascii="Tahoma" w:hAnsi="Tahoma" w:cs="Tahoma"/>
        </w:rPr>
        <w:t>fficer</w:t>
      </w:r>
      <w:r w:rsidR="009F247E" w:rsidRPr="0077691F">
        <w:rPr>
          <w:rFonts w:ascii="Tahoma" w:hAnsi="Tahoma" w:cs="Tahoma"/>
        </w:rPr>
        <w:t>s</w:t>
      </w:r>
      <w:r w:rsidRPr="0077691F">
        <w:rPr>
          <w:rFonts w:ascii="Tahoma" w:hAnsi="Tahoma" w:cs="Tahoma"/>
        </w:rPr>
        <w:t xml:space="preserve"> to ensure that the technology used during meetings operates effectively and that the meeting can be progressed as planned.</w:t>
      </w:r>
    </w:p>
    <w:p w14:paraId="4FF325C2" w14:textId="558AFD56" w:rsidR="00B36719" w:rsidRDefault="00B36719" w:rsidP="0021006C">
      <w:pPr>
        <w:pStyle w:val="Heading1"/>
        <w:ind w:left="567"/>
      </w:pPr>
      <w:bookmarkStart w:id="60" w:name="_Toc95324367"/>
      <w:r>
        <w:t>Voting at Meetings</w:t>
      </w:r>
      <w:bookmarkEnd w:id="60"/>
    </w:p>
    <w:p w14:paraId="0E5A34C6" w14:textId="56D92A49" w:rsidR="00E326A4" w:rsidRPr="0077691F" w:rsidRDefault="00C2126E" w:rsidP="00160C14">
      <w:pPr>
        <w:pStyle w:val="ListParagraph"/>
        <w:numPr>
          <w:ilvl w:val="0"/>
          <w:numId w:val="2"/>
        </w:numPr>
        <w:spacing w:after="0" w:line="240" w:lineRule="auto"/>
        <w:ind w:left="567" w:hanging="567"/>
        <w:rPr>
          <w:rFonts w:ascii="Tahoma" w:hAnsi="Tahoma" w:cs="Tahoma"/>
        </w:rPr>
      </w:pPr>
      <w:r w:rsidRPr="0077691F">
        <w:rPr>
          <w:rFonts w:ascii="Tahoma" w:hAnsi="Tahoma" w:cs="Tahoma"/>
        </w:rPr>
        <w:t>T</w:t>
      </w:r>
      <w:r w:rsidR="00E326A4" w:rsidRPr="0077691F">
        <w:rPr>
          <w:rFonts w:ascii="Tahoma" w:hAnsi="Tahoma" w:cs="Tahoma"/>
        </w:rPr>
        <w:t xml:space="preserve">he </w:t>
      </w:r>
      <w:r w:rsidR="00833AA2" w:rsidRPr="0077691F">
        <w:rPr>
          <w:rFonts w:ascii="Tahoma" w:hAnsi="Tahoma" w:cs="Tahoma"/>
        </w:rPr>
        <w:t xml:space="preserve">voting </w:t>
      </w:r>
      <w:r w:rsidR="00C00F0D">
        <w:rPr>
          <w:rFonts w:ascii="Tahoma" w:hAnsi="Tahoma" w:cs="Tahoma"/>
        </w:rPr>
        <w:t xml:space="preserve">rule are set out in the relevant procedure rules </w:t>
      </w:r>
      <w:r w:rsidR="00833AA2" w:rsidRPr="0077691F">
        <w:rPr>
          <w:rFonts w:ascii="Tahoma" w:hAnsi="Tahoma" w:cs="Tahoma"/>
        </w:rPr>
        <w:t>in the Council’s C</w:t>
      </w:r>
      <w:r w:rsidR="00777ACF" w:rsidRPr="0077691F">
        <w:rPr>
          <w:rFonts w:ascii="Tahoma" w:hAnsi="Tahoma" w:cs="Tahoma"/>
        </w:rPr>
        <w:t>onstitution</w:t>
      </w:r>
      <w:r w:rsidRPr="0077691F">
        <w:rPr>
          <w:rFonts w:ascii="Tahoma" w:hAnsi="Tahoma" w:cs="Tahoma"/>
        </w:rPr>
        <w:t>.</w:t>
      </w:r>
    </w:p>
    <w:p w14:paraId="6287DFB2" w14:textId="0F0D81E2" w:rsidR="00863C6E" w:rsidRDefault="00863C6E" w:rsidP="0077691F">
      <w:pPr>
        <w:spacing w:after="0" w:line="240" w:lineRule="auto"/>
        <w:ind w:left="284"/>
        <w:rPr>
          <w:rFonts w:ascii="Tahoma" w:hAnsi="Tahoma" w:cs="Tahoma"/>
        </w:rPr>
      </w:pPr>
    </w:p>
    <w:p w14:paraId="6F595F31" w14:textId="26FD87CB" w:rsidR="00833AA2" w:rsidRDefault="00833AA2" w:rsidP="0021006C">
      <w:pPr>
        <w:pStyle w:val="Heading2"/>
        <w:ind w:left="567"/>
      </w:pPr>
      <w:bookmarkStart w:id="61" w:name="_Toc95324368"/>
      <w:r>
        <w:t>Seeking Consensus</w:t>
      </w:r>
      <w:bookmarkEnd w:id="61"/>
      <w:r>
        <w:t xml:space="preserve"> </w:t>
      </w:r>
    </w:p>
    <w:p w14:paraId="52A5C845" w14:textId="7005CE70" w:rsidR="00833AA2" w:rsidRDefault="00833AA2" w:rsidP="00160C14">
      <w:pPr>
        <w:pStyle w:val="ListParagraph"/>
        <w:numPr>
          <w:ilvl w:val="0"/>
          <w:numId w:val="2"/>
        </w:numPr>
        <w:spacing w:after="0" w:line="240" w:lineRule="auto"/>
        <w:ind w:left="567" w:hanging="567"/>
      </w:pPr>
      <w:r>
        <w:t xml:space="preserve">To negate the need for a formal vote, the Chair </w:t>
      </w:r>
      <w:r w:rsidR="00C00F0D">
        <w:t>may</w:t>
      </w:r>
      <w:r>
        <w:t xml:space="preserve"> seek a consensus from the </w:t>
      </w:r>
      <w:r w:rsidRPr="0077691F">
        <w:rPr>
          <w:rFonts w:ascii="Tahoma" w:hAnsi="Tahoma" w:cs="Tahoma"/>
        </w:rPr>
        <w:t>meeting participants.  The chair will state the recommendation and request that</w:t>
      </w:r>
      <w:r w:rsidR="00420D8A">
        <w:rPr>
          <w:rFonts w:ascii="Tahoma" w:hAnsi="Tahoma" w:cs="Tahoma"/>
        </w:rPr>
        <w:t xml:space="preserve"> </w:t>
      </w:r>
      <w:r w:rsidRPr="0077691F">
        <w:rPr>
          <w:rFonts w:ascii="Tahoma" w:hAnsi="Tahoma" w:cs="Tahoma"/>
        </w:rPr>
        <w:t xml:space="preserve">participants confirm if they have any objections to the recommendation(s) and </w:t>
      </w:r>
      <w:r w:rsidR="00DF0E36">
        <w:rPr>
          <w:rFonts w:ascii="Tahoma" w:hAnsi="Tahoma" w:cs="Tahoma"/>
        </w:rPr>
        <w:t>that</w:t>
      </w:r>
      <w:r w:rsidR="00DF0E36" w:rsidRPr="0077691F">
        <w:rPr>
          <w:rFonts w:ascii="Tahoma" w:hAnsi="Tahoma" w:cs="Tahoma"/>
        </w:rPr>
        <w:t xml:space="preserve"> </w:t>
      </w:r>
      <w:r w:rsidRPr="0077691F">
        <w:rPr>
          <w:rFonts w:ascii="Tahoma" w:hAnsi="Tahoma" w:cs="Tahoma"/>
        </w:rPr>
        <w:t xml:space="preserve">they indicate any objection </w:t>
      </w:r>
      <w:r w:rsidR="00420D8A">
        <w:rPr>
          <w:rFonts w:ascii="Tahoma" w:hAnsi="Tahoma" w:cs="Tahoma"/>
        </w:rPr>
        <w:t xml:space="preserve">either verbally or by </w:t>
      </w:r>
      <w:proofErr w:type="gramStart"/>
      <w:r w:rsidR="00420D8A">
        <w:rPr>
          <w:rFonts w:ascii="Tahoma" w:hAnsi="Tahoma" w:cs="Tahoma"/>
        </w:rPr>
        <w:t xml:space="preserve">using </w:t>
      </w:r>
      <w:r w:rsidRPr="0077691F">
        <w:rPr>
          <w:rFonts w:ascii="Tahoma" w:hAnsi="Tahoma" w:cs="Tahoma"/>
        </w:rPr>
        <w:t xml:space="preserve"> the</w:t>
      </w:r>
      <w:proofErr w:type="gramEnd"/>
      <w:r w:rsidRPr="0077691F">
        <w:rPr>
          <w:rFonts w:ascii="Tahoma" w:hAnsi="Tahoma" w:cs="Tahoma"/>
        </w:rPr>
        <w:t xml:space="preserve"> chat</w:t>
      </w:r>
      <w:r w:rsidR="00C2126E" w:rsidRPr="0077691F">
        <w:rPr>
          <w:rFonts w:ascii="Tahoma" w:hAnsi="Tahoma" w:cs="Tahoma"/>
        </w:rPr>
        <w:t xml:space="preserve"> function in </w:t>
      </w:r>
      <w:r w:rsidR="00C00F0D">
        <w:rPr>
          <w:rFonts w:ascii="Tahoma" w:hAnsi="Tahoma" w:cs="Tahoma"/>
        </w:rPr>
        <w:t>T</w:t>
      </w:r>
      <w:r w:rsidR="00C2126E" w:rsidRPr="0077691F">
        <w:rPr>
          <w:rFonts w:ascii="Tahoma" w:hAnsi="Tahoma" w:cs="Tahoma"/>
        </w:rPr>
        <w:t>eams</w:t>
      </w:r>
      <w:r w:rsidRPr="0077691F">
        <w:rPr>
          <w:rFonts w:ascii="Tahoma" w:hAnsi="Tahoma" w:cs="Tahoma"/>
        </w:rPr>
        <w:t xml:space="preserve"> accordingly.  The </w:t>
      </w:r>
      <w:r w:rsidR="00B8248C">
        <w:rPr>
          <w:rFonts w:ascii="Tahoma" w:hAnsi="Tahoma" w:cs="Tahoma"/>
        </w:rPr>
        <w:t>Chair</w:t>
      </w:r>
      <w:r w:rsidRPr="0077691F">
        <w:rPr>
          <w:rFonts w:ascii="Tahoma" w:hAnsi="Tahoma" w:cs="Tahoma"/>
        </w:rPr>
        <w:t xml:space="preserve"> will wait approximately 30 seconds to allow participants to </w:t>
      </w:r>
      <w:r w:rsidRPr="0077691F">
        <w:rPr>
          <w:rFonts w:ascii="Tahoma" w:hAnsi="Tahoma" w:cs="Tahoma"/>
        </w:rPr>
        <w:lastRenderedPageBreak/>
        <w:t xml:space="preserve">indicate their objection and if none are received the recommendations </w:t>
      </w:r>
      <w:r w:rsidR="00C00F0D">
        <w:rPr>
          <w:rFonts w:ascii="Tahoma" w:hAnsi="Tahoma" w:cs="Tahoma"/>
        </w:rPr>
        <w:t xml:space="preserve">may be </w:t>
      </w:r>
      <w:r w:rsidRPr="0077691F">
        <w:rPr>
          <w:rFonts w:ascii="Tahoma" w:hAnsi="Tahoma" w:cs="Tahoma"/>
        </w:rPr>
        <w:t xml:space="preserve">considered as carried.  </w:t>
      </w:r>
      <w:proofErr w:type="gramStart"/>
      <w:r w:rsidRPr="0077691F">
        <w:rPr>
          <w:rFonts w:ascii="Tahoma" w:hAnsi="Tahoma" w:cs="Tahoma"/>
        </w:rPr>
        <w:t>If</w:t>
      </w:r>
      <w:proofErr w:type="gramEnd"/>
      <w:r w:rsidRPr="0077691F">
        <w:rPr>
          <w:rFonts w:ascii="Tahoma" w:hAnsi="Tahoma" w:cs="Tahoma"/>
        </w:rPr>
        <w:t xml:space="preserve"> however, there are objections the </w:t>
      </w:r>
      <w:r w:rsidR="00B8248C">
        <w:rPr>
          <w:rFonts w:ascii="Tahoma" w:hAnsi="Tahoma" w:cs="Tahoma"/>
        </w:rPr>
        <w:t>Chair</w:t>
      </w:r>
      <w:r w:rsidRPr="0077691F">
        <w:rPr>
          <w:rFonts w:ascii="Tahoma" w:hAnsi="Tahoma" w:cs="Tahoma"/>
        </w:rPr>
        <w:t xml:space="preserve"> </w:t>
      </w:r>
      <w:r w:rsidR="00C00F0D">
        <w:rPr>
          <w:rFonts w:ascii="Tahoma" w:hAnsi="Tahoma" w:cs="Tahoma"/>
        </w:rPr>
        <w:t xml:space="preserve">shall </w:t>
      </w:r>
      <w:r w:rsidRPr="0077691F">
        <w:rPr>
          <w:rFonts w:ascii="Tahoma" w:hAnsi="Tahoma" w:cs="Tahoma"/>
        </w:rPr>
        <w:t>initiate a vote.</w:t>
      </w:r>
      <w:r>
        <w:t xml:space="preserve">  </w:t>
      </w:r>
    </w:p>
    <w:p w14:paraId="143C7B78" w14:textId="77777777" w:rsidR="00833AA2" w:rsidRDefault="00833AA2" w:rsidP="0077691F">
      <w:pPr>
        <w:spacing w:after="0" w:line="240" w:lineRule="auto"/>
        <w:ind w:left="284"/>
        <w:rPr>
          <w:rFonts w:ascii="Tahoma" w:hAnsi="Tahoma" w:cs="Tahoma"/>
        </w:rPr>
      </w:pPr>
    </w:p>
    <w:p w14:paraId="0943D63F" w14:textId="77777777" w:rsidR="00863C6E" w:rsidRDefault="00863C6E" w:rsidP="0021006C">
      <w:pPr>
        <w:pStyle w:val="Heading2"/>
        <w:ind w:left="567"/>
      </w:pPr>
      <w:bookmarkStart w:id="62" w:name="_Toc95324369"/>
      <w:r w:rsidRPr="00C0057E">
        <w:t>Method of Voting</w:t>
      </w:r>
      <w:bookmarkEnd w:id="62"/>
    </w:p>
    <w:p w14:paraId="2C3B096B" w14:textId="3E7AFD16" w:rsidR="00863C6E" w:rsidRPr="00581C3A" w:rsidRDefault="00833AA2" w:rsidP="00160C14">
      <w:pPr>
        <w:pStyle w:val="ListParagraph"/>
        <w:numPr>
          <w:ilvl w:val="0"/>
          <w:numId w:val="2"/>
        </w:numPr>
        <w:spacing w:after="0" w:line="240" w:lineRule="auto"/>
        <w:ind w:left="567" w:hanging="567"/>
        <w:rPr>
          <w:rFonts w:ascii="Tahoma" w:hAnsi="Tahoma" w:cs="Tahoma"/>
          <w:color w:val="000000"/>
          <w:szCs w:val="24"/>
        </w:rPr>
      </w:pPr>
      <w:r w:rsidRPr="00581C3A">
        <w:rPr>
          <w:rFonts w:ascii="Tahoma" w:hAnsi="Tahoma" w:cs="Tahoma"/>
          <w:color w:val="000000"/>
          <w:szCs w:val="24"/>
        </w:rPr>
        <w:t xml:space="preserve">In a physical meeting </w:t>
      </w:r>
      <w:r w:rsidR="00863C6E" w:rsidRPr="00581C3A">
        <w:rPr>
          <w:rFonts w:ascii="Tahoma" w:hAnsi="Tahoma" w:cs="Tahoma"/>
          <w:color w:val="000000"/>
          <w:szCs w:val="24"/>
        </w:rPr>
        <w:t>voting will be carried out electronically and the names of those voting for, against or abstaining from voting will be recorded electronically</w:t>
      </w:r>
      <w:r w:rsidRPr="00581C3A">
        <w:rPr>
          <w:rFonts w:ascii="Tahoma" w:hAnsi="Tahoma" w:cs="Tahoma"/>
          <w:color w:val="000000"/>
          <w:szCs w:val="24"/>
        </w:rPr>
        <w:t>.</w:t>
      </w:r>
    </w:p>
    <w:p w14:paraId="74B6897A" w14:textId="77777777" w:rsidR="00EA74AB" w:rsidRDefault="00EA74AB" w:rsidP="0077691F">
      <w:pPr>
        <w:spacing w:after="0" w:line="240" w:lineRule="auto"/>
        <w:ind w:left="284"/>
      </w:pPr>
    </w:p>
    <w:p w14:paraId="19C50F06" w14:textId="77777777" w:rsidR="00EA74AB" w:rsidRDefault="00EA74AB" w:rsidP="0021006C">
      <w:pPr>
        <w:pStyle w:val="Heading2"/>
        <w:ind w:left="567"/>
      </w:pPr>
      <w:bookmarkStart w:id="63" w:name="_Toc95324370"/>
      <w:r>
        <w:t>A Roll-Call vote</w:t>
      </w:r>
      <w:bookmarkEnd w:id="63"/>
    </w:p>
    <w:p w14:paraId="37DE1CD7" w14:textId="1E9586DB" w:rsidR="00EA74AB" w:rsidRPr="0077691F" w:rsidRDefault="00EA74AB" w:rsidP="00160C14">
      <w:pPr>
        <w:pStyle w:val="ListParagraph"/>
        <w:numPr>
          <w:ilvl w:val="0"/>
          <w:numId w:val="2"/>
        </w:numPr>
        <w:spacing w:after="0" w:line="240" w:lineRule="auto"/>
        <w:ind w:left="567" w:hanging="567"/>
        <w:rPr>
          <w:rFonts w:ascii="Tahoma" w:hAnsi="Tahoma" w:cs="Tahoma"/>
        </w:rPr>
      </w:pPr>
      <w:r w:rsidRPr="0077691F">
        <w:rPr>
          <w:rFonts w:ascii="Tahoma" w:hAnsi="Tahoma" w:cs="Tahoma"/>
        </w:rPr>
        <w:t xml:space="preserve">The roll call vote requires the Clerk to ask each participant individually if they are for or against the recommendation or if they wish to abstain from the vote.  If a participant cannot be contacted to provide their vote, the clerk will continue with the roll-call vote and return to those participants who have not responded </w:t>
      </w:r>
      <w:r w:rsidR="00C00F0D">
        <w:rPr>
          <w:rFonts w:ascii="Tahoma" w:hAnsi="Tahoma" w:cs="Tahoma"/>
        </w:rPr>
        <w:t xml:space="preserve">after </w:t>
      </w:r>
      <w:r w:rsidRPr="0077691F">
        <w:rPr>
          <w:rFonts w:ascii="Tahoma" w:hAnsi="Tahoma" w:cs="Tahoma"/>
        </w:rPr>
        <w:t xml:space="preserve">an attempt to contact all participants has been made.  If the participant </w:t>
      </w:r>
      <w:r w:rsidR="00E70AD1" w:rsidRPr="0077691F">
        <w:rPr>
          <w:rFonts w:ascii="Tahoma" w:hAnsi="Tahoma" w:cs="Tahoma"/>
        </w:rPr>
        <w:t xml:space="preserve">cannot be contacted after a second attempt to provide their vote and there is a quorum in attendance at the meeting the participant </w:t>
      </w:r>
      <w:r w:rsidR="00C00F0D">
        <w:rPr>
          <w:rFonts w:ascii="Tahoma" w:hAnsi="Tahoma" w:cs="Tahoma"/>
        </w:rPr>
        <w:t xml:space="preserve">shall be recorded </w:t>
      </w:r>
      <w:r w:rsidR="00E70AD1" w:rsidRPr="0077691F">
        <w:rPr>
          <w:rFonts w:ascii="Tahoma" w:hAnsi="Tahoma" w:cs="Tahoma"/>
        </w:rPr>
        <w:t>as not in attendance.</w:t>
      </w:r>
    </w:p>
    <w:p w14:paraId="5F053EC4" w14:textId="77777777" w:rsidR="00EA74AB" w:rsidRPr="00C0057E" w:rsidRDefault="00EA74AB" w:rsidP="0021006C">
      <w:pPr>
        <w:spacing w:after="0" w:line="240" w:lineRule="auto"/>
        <w:ind w:left="567" w:hanging="567"/>
        <w:rPr>
          <w:rFonts w:ascii="Tahoma" w:hAnsi="Tahoma" w:cs="Tahoma"/>
        </w:rPr>
      </w:pPr>
    </w:p>
    <w:p w14:paraId="6745DD29" w14:textId="48ECB1C8" w:rsidR="00EA74AB" w:rsidRPr="0077691F" w:rsidRDefault="00E70AD1" w:rsidP="00160C14">
      <w:pPr>
        <w:pStyle w:val="ListParagraph"/>
        <w:numPr>
          <w:ilvl w:val="0"/>
          <w:numId w:val="2"/>
        </w:numPr>
        <w:spacing w:after="0" w:line="240" w:lineRule="auto"/>
        <w:ind w:left="567" w:hanging="567"/>
        <w:rPr>
          <w:rFonts w:ascii="Tahoma" w:hAnsi="Tahoma" w:cs="Tahoma"/>
        </w:rPr>
      </w:pPr>
      <w:r w:rsidRPr="0077691F">
        <w:rPr>
          <w:rFonts w:ascii="Tahoma" w:hAnsi="Tahoma" w:cs="Tahoma"/>
        </w:rPr>
        <w:t>R</w:t>
      </w:r>
      <w:r w:rsidR="00EA74AB" w:rsidRPr="0077691F">
        <w:rPr>
          <w:rFonts w:ascii="Tahoma" w:hAnsi="Tahoma" w:cs="Tahoma"/>
        </w:rPr>
        <w:t xml:space="preserve">esponses are recorded and when </w:t>
      </w:r>
      <w:proofErr w:type="gramStart"/>
      <w:r w:rsidR="00EA74AB" w:rsidRPr="0077691F">
        <w:rPr>
          <w:rFonts w:ascii="Tahoma" w:hAnsi="Tahoma" w:cs="Tahoma"/>
        </w:rPr>
        <w:t>all of</w:t>
      </w:r>
      <w:proofErr w:type="gramEnd"/>
      <w:r w:rsidR="00EA74AB" w:rsidRPr="0077691F">
        <w:rPr>
          <w:rFonts w:ascii="Tahoma" w:hAnsi="Tahoma" w:cs="Tahoma"/>
        </w:rPr>
        <w:t xml:space="preserve"> the participants in attendance have indicated their </w:t>
      </w:r>
      <w:r w:rsidR="00C00F0D">
        <w:rPr>
          <w:rFonts w:ascii="Tahoma" w:hAnsi="Tahoma" w:cs="Tahoma"/>
        </w:rPr>
        <w:t>vote</w:t>
      </w:r>
      <w:r w:rsidR="00EA74AB" w:rsidRPr="0077691F">
        <w:rPr>
          <w:rFonts w:ascii="Tahoma" w:hAnsi="Tahoma" w:cs="Tahoma"/>
        </w:rPr>
        <w:t>,</w:t>
      </w:r>
      <w:r w:rsidR="006D008A">
        <w:rPr>
          <w:rFonts w:ascii="Tahoma" w:hAnsi="Tahoma" w:cs="Tahoma"/>
        </w:rPr>
        <w:t xml:space="preserve"> t</w:t>
      </w:r>
      <w:r w:rsidR="006D008A" w:rsidRPr="0077691F">
        <w:rPr>
          <w:rFonts w:ascii="Tahoma" w:hAnsi="Tahoma" w:cs="Tahoma"/>
        </w:rPr>
        <w:t>he Clerk will then collate the responses and inform the Chair of the outcome of the vote.</w:t>
      </w:r>
    </w:p>
    <w:p w14:paraId="6DB4AC9B" w14:textId="77777777" w:rsidR="00E70AD1" w:rsidRPr="00C0057E" w:rsidRDefault="00E70AD1" w:rsidP="0021006C">
      <w:pPr>
        <w:spacing w:after="0" w:line="240" w:lineRule="auto"/>
        <w:ind w:left="567" w:hanging="567"/>
        <w:rPr>
          <w:rFonts w:ascii="Tahoma" w:hAnsi="Tahoma" w:cs="Tahoma"/>
        </w:rPr>
      </w:pPr>
    </w:p>
    <w:p w14:paraId="4E8FC3BE" w14:textId="54D58AAA" w:rsidR="00E70AD1" w:rsidRPr="0077691F" w:rsidRDefault="00E70AD1" w:rsidP="00160C14">
      <w:pPr>
        <w:pStyle w:val="ListParagraph"/>
        <w:numPr>
          <w:ilvl w:val="0"/>
          <w:numId w:val="2"/>
        </w:numPr>
        <w:spacing w:after="0" w:line="240" w:lineRule="auto"/>
        <w:ind w:left="567" w:hanging="567"/>
        <w:rPr>
          <w:rFonts w:ascii="Tahoma" w:hAnsi="Tahoma" w:cs="Tahoma"/>
        </w:rPr>
      </w:pPr>
      <w:r w:rsidRPr="0077691F">
        <w:rPr>
          <w:rFonts w:ascii="Tahoma" w:hAnsi="Tahoma" w:cs="Tahoma"/>
        </w:rPr>
        <w:t xml:space="preserve">The Chair will announce the outcome of the vote to the meeting and a summary of the vote </w:t>
      </w:r>
      <w:r w:rsidR="00C00F0D">
        <w:rPr>
          <w:rFonts w:ascii="Tahoma" w:hAnsi="Tahoma" w:cs="Tahoma"/>
        </w:rPr>
        <w:t>shall be</w:t>
      </w:r>
      <w:r w:rsidRPr="0077691F">
        <w:rPr>
          <w:rFonts w:ascii="Tahoma" w:hAnsi="Tahoma" w:cs="Tahoma"/>
        </w:rPr>
        <w:t xml:space="preserve"> pasted into the chat facility </w:t>
      </w:r>
      <w:r w:rsidR="00366EEF" w:rsidRPr="0077691F">
        <w:rPr>
          <w:rFonts w:ascii="Tahoma" w:hAnsi="Tahoma" w:cs="Tahoma"/>
        </w:rPr>
        <w:t xml:space="preserve">in </w:t>
      </w:r>
      <w:r w:rsidR="00C00F0D">
        <w:rPr>
          <w:rFonts w:ascii="Tahoma" w:hAnsi="Tahoma" w:cs="Tahoma"/>
        </w:rPr>
        <w:t>T</w:t>
      </w:r>
      <w:r w:rsidR="00366EEF" w:rsidRPr="0077691F">
        <w:rPr>
          <w:rFonts w:ascii="Tahoma" w:hAnsi="Tahoma" w:cs="Tahoma"/>
        </w:rPr>
        <w:t xml:space="preserve">eams </w:t>
      </w:r>
      <w:r w:rsidRPr="0077691F">
        <w:rPr>
          <w:rFonts w:ascii="Tahoma" w:hAnsi="Tahoma" w:cs="Tahoma"/>
        </w:rPr>
        <w:t>to inform the meeting participants of the details of the vote.</w:t>
      </w:r>
    </w:p>
    <w:p w14:paraId="1AB049FA" w14:textId="19CCC03F" w:rsidR="0092168D" w:rsidRDefault="0092168D" w:rsidP="0077691F">
      <w:pPr>
        <w:spacing w:after="0" w:line="240" w:lineRule="auto"/>
        <w:ind w:left="284"/>
      </w:pPr>
    </w:p>
    <w:p w14:paraId="06032DF5" w14:textId="3FE5957C" w:rsidR="00B36719" w:rsidRDefault="00B36719" w:rsidP="0021006C">
      <w:pPr>
        <w:pStyle w:val="Heading1"/>
        <w:spacing w:before="0" w:line="240" w:lineRule="auto"/>
        <w:ind w:left="567"/>
      </w:pPr>
      <w:bookmarkStart w:id="64" w:name="_Toc95324371"/>
      <w:r w:rsidRPr="00623F12">
        <w:t>Chairing meetings</w:t>
      </w:r>
      <w:bookmarkEnd w:id="64"/>
      <w:r w:rsidRPr="00623F12">
        <w:t xml:space="preserve"> </w:t>
      </w:r>
    </w:p>
    <w:p w14:paraId="76A3423C" w14:textId="089A0A5A" w:rsidR="00951BB5" w:rsidRDefault="00471FAF" w:rsidP="00160C14">
      <w:pPr>
        <w:pStyle w:val="ListParagraph"/>
        <w:numPr>
          <w:ilvl w:val="0"/>
          <w:numId w:val="2"/>
        </w:numPr>
        <w:ind w:left="567" w:hanging="567"/>
        <w:rPr>
          <w:rFonts w:ascii="Tahoma" w:hAnsi="Tahoma" w:cs="Tahoma"/>
          <w:szCs w:val="24"/>
        </w:rPr>
      </w:pPr>
      <w:r w:rsidRPr="0077691F">
        <w:rPr>
          <w:rFonts w:ascii="Tahoma" w:hAnsi="Tahoma" w:cs="Tahoma"/>
        </w:rPr>
        <w:t xml:space="preserve">Chairing a multi-location meeting is very different to chairing a face-to-face meeting and the Chair will be supported </w:t>
      </w:r>
      <w:r w:rsidR="00F548F5" w:rsidRPr="0077691F">
        <w:rPr>
          <w:rFonts w:ascii="Tahoma" w:hAnsi="Tahoma" w:cs="Tahoma"/>
          <w:szCs w:val="24"/>
        </w:rPr>
        <w:t>to carry out their role</w:t>
      </w:r>
      <w:r w:rsidR="00F548F5" w:rsidRPr="0077691F">
        <w:rPr>
          <w:rFonts w:ascii="Tahoma" w:hAnsi="Tahoma" w:cs="Tahoma"/>
        </w:rPr>
        <w:t xml:space="preserve"> as outlined in the Officer Support at meetings section above</w:t>
      </w:r>
      <w:r w:rsidRPr="0077691F">
        <w:rPr>
          <w:rFonts w:ascii="Tahoma" w:hAnsi="Tahoma" w:cs="Tahoma"/>
          <w:szCs w:val="24"/>
        </w:rPr>
        <w:t>. The role of the Chair is particularly challeng</w:t>
      </w:r>
      <w:r w:rsidR="00F548F5" w:rsidRPr="0077691F">
        <w:rPr>
          <w:rFonts w:ascii="Tahoma" w:hAnsi="Tahoma" w:cs="Tahoma"/>
          <w:szCs w:val="24"/>
        </w:rPr>
        <w:t>ing</w:t>
      </w:r>
      <w:r w:rsidRPr="0077691F">
        <w:rPr>
          <w:rFonts w:ascii="Tahoma" w:hAnsi="Tahoma" w:cs="Tahoma"/>
          <w:szCs w:val="24"/>
        </w:rPr>
        <w:t xml:space="preserve"> at a physical meeting with some participants joining remotely.  </w:t>
      </w:r>
      <w:r w:rsidR="00951BB5" w:rsidRPr="0077691F">
        <w:rPr>
          <w:rFonts w:ascii="Tahoma" w:hAnsi="Tahoma" w:cs="Tahoma"/>
          <w:szCs w:val="24"/>
        </w:rPr>
        <w:t>The “balance” between individuals in a room, and those joining by remote means, will have a significant effect on how business will be transacted.</w:t>
      </w:r>
    </w:p>
    <w:p w14:paraId="188BE222" w14:textId="77777777" w:rsidR="0021006C" w:rsidRPr="0077691F" w:rsidRDefault="0021006C" w:rsidP="0021006C">
      <w:pPr>
        <w:pStyle w:val="ListParagraph"/>
        <w:ind w:left="567"/>
        <w:rPr>
          <w:rFonts w:ascii="Tahoma" w:hAnsi="Tahoma" w:cs="Tahoma"/>
          <w:szCs w:val="24"/>
        </w:rPr>
      </w:pPr>
    </w:p>
    <w:p w14:paraId="6A808784" w14:textId="6C053E18" w:rsidR="002E2077" w:rsidRDefault="00471FAF" w:rsidP="00160C14">
      <w:pPr>
        <w:pStyle w:val="ListParagraph"/>
        <w:numPr>
          <w:ilvl w:val="0"/>
          <w:numId w:val="2"/>
        </w:numPr>
        <w:ind w:left="567" w:hanging="567"/>
        <w:rPr>
          <w:rFonts w:ascii="Tahoma" w:hAnsi="Tahoma" w:cs="Tahoma"/>
          <w:szCs w:val="24"/>
        </w:rPr>
      </w:pPr>
      <w:r w:rsidRPr="0077691F">
        <w:rPr>
          <w:rFonts w:ascii="Tahoma" w:hAnsi="Tahoma" w:cs="Tahoma"/>
          <w:szCs w:val="24"/>
        </w:rPr>
        <w:t xml:space="preserve">Chairs have a particular responsibility to prepare for </w:t>
      </w:r>
      <w:r w:rsidR="00F548F5" w:rsidRPr="0077691F">
        <w:rPr>
          <w:rFonts w:ascii="Tahoma" w:hAnsi="Tahoma" w:cs="Tahoma"/>
          <w:szCs w:val="24"/>
        </w:rPr>
        <w:t>a multi-location</w:t>
      </w:r>
      <w:r w:rsidRPr="0077691F">
        <w:rPr>
          <w:rFonts w:ascii="Tahoma" w:hAnsi="Tahoma" w:cs="Tahoma"/>
          <w:szCs w:val="24"/>
        </w:rPr>
        <w:t xml:space="preserve"> meeting, in a </w:t>
      </w:r>
      <w:r w:rsidR="00F548F5" w:rsidRPr="0077691F">
        <w:rPr>
          <w:rFonts w:ascii="Tahoma" w:hAnsi="Tahoma" w:cs="Tahoma"/>
          <w:szCs w:val="24"/>
        </w:rPr>
        <w:t xml:space="preserve">more </w:t>
      </w:r>
      <w:r w:rsidRPr="0077691F">
        <w:rPr>
          <w:rFonts w:ascii="Tahoma" w:hAnsi="Tahoma" w:cs="Tahoma"/>
          <w:szCs w:val="24"/>
        </w:rPr>
        <w:t>planned and directed way than might be necessary for a physical meeting. This may involve the Chair consulting with officers, committee members</w:t>
      </w:r>
      <w:r w:rsidR="002E2077" w:rsidRPr="0077691F">
        <w:rPr>
          <w:rFonts w:ascii="Tahoma" w:hAnsi="Tahoma" w:cs="Tahoma"/>
          <w:szCs w:val="24"/>
        </w:rPr>
        <w:t xml:space="preserve"> and participants</w:t>
      </w:r>
      <w:r w:rsidR="00951BB5" w:rsidRPr="0077691F">
        <w:rPr>
          <w:rFonts w:ascii="Tahoma" w:hAnsi="Tahoma" w:cs="Tahoma"/>
          <w:szCs w:val="24"/>
        </w:rPr>
        <w:t xml:space="preserve"> in advance of a meeting.</w:t>
      </w:r>
    </w:p>
    <w:p w14:paraId="55804E84" w14:textId="77777777" w:rsidR="0025395A" w:rsidRPr="0025395A" w:rsidRDefault="0025395A" w:rsidP="0025395A">
      <w:pPr>
        <w:pStyle w:val="ListParagraph"/>
        <w:rPr>
          <w:rFonts w:ascii="Tahoma" w:hAnsi="Tahoma" w:cs="Tahoma"/>
          <w:szCs w:val="24"/>
        </w:rPr>
      </w:pPr>
    </w:p>
    <w:p w14:paraId="202C1076" w14:textId="39B5952D" w:rsidR="0025395A" w:rsidRPr="0077691F" w:rsidRDefault="0025395A" w:rsidP="00160C14">
      <w:pPr>
        <w:pStyle w:val="ListParagraph"/>
        <w:numPr>
          <w:ilvl w:val="0"/>
          <w:numId w:val="2"/>
        </w:numPr>
        <w:ind w:left="567" w:hanging="567"/>
        <w:rPr>
          <w:rFonts w:ascii="Tahoma" w:hAnsi="Tahoma" w:cs="Tahoma"/>
          <w:szCs w:val="24"/>
        </w:rPr>
      </w:pPr>
      <w:r>
        <w:rPr>
          <w:rFonts w:ascii="Tahoma" w:hAnsi="Tahoma" w:cs="Tahoma"/>
          <w:szCs w:val="24"/>
        </w:rPr>
        <w:t>Separate guidance will be provided for Committee Chairs which will be made available on the Council’s intranet.</w:t>
      </w:r>
    </w:p>
    <w:p w14:paraId="2C0AB34C" w14:textId="1824C811" w:rsidR="00C732FA" w:rsidRDefault="00C732FA" w:rsidP="0021006C">
      <w:pPr>
        <w:pStyle w:val="Heading2"/>
        <w:ind w:left="567"/>
      </w:pPr>
      <w:bookmarkStart w:id="65" w:name="_Toc95324372"/>
      <w:r>
        <w:t>Chat Function use by Remote Participants</w:t>
      </w:r>
      <w:bookmarkEnd w:id="65"/>
    </w:p>
    <w:p w14:paraId="4DA8D342" w14:textId="239C0224" w:rsidR="00C732FA" w:rsidRPr="0077691F" w:rsidRDefault="00C732FA" w:rsidP="00160C14">
      <w:pPr>
        <w:pStyle w:val="ListParagraph"/>
        <w:numPr>
          <w:ilvl w:val="0"/>
          <w:numId w:val="2"/>
        </w:numPr>
        <w:ind w:left="567" w:hanging="567"/>
        <w:rPr>
          <w:rFonts w:ascii="Tahoma" w:hAnsi="Tahoma" w:cs="Tahoma"/>
          <w:szCs w:val="24"/>
        </w:rPr>
      </w:pPr>
      <w:r w:rsidRPr="0077691F">
        <w:rPr>
          <w:rFonts w:ascii="Tahoma" w:hAnsi="Tahoma" w:cs="Tahoma"/>
          <w:szCs w:val="24"/>
        </w:rPr>
        <w:t xml:space="preserve">The chat function provides a </w:t>
      </w:r>
      <w:r w:rsidR="00C51580" w:rsidRPr="0077691F">
        <w:rPr>
          <w:rFonts w:ascii="Tahoma" w:hAnsi="Tahoma" w:cs="Tahoma"/>
          <w:szCs w:val="24"/>
        </w:rPr>
        <w:t>simple</w:t>
      </w:r>
      <w:r w:rsidRPr="0077691F">
        <w:rPr>
          <w:rFonts w:ascii="Tahoma" w:hAnsi="Tahoma" w:cs="Tahoma"/>
          <w:szCs w:val="24"/>
        </w:rPr>
        <w:t xml:space="preserve"> method of enabling the chair to manag</w:t>
      </w:r>
      <w:r w:rsidR="00C51580" w:rsidRPr="0077691F">
        <w:rPr>
          <w:rFonts w:ascii="Tahoma" w:hAnsi="Tahoma" w:cs="Tahoma"/>
          <w:szCs w:val="24"/>
        </w:rPr>
        <w:t>e</w:t>
      </w:r>
      <w:r w:rsidRPr="0077691F">
        <w:rPr>
          <w:rFonts w:ascii="Tahoma" w:hAnsi="Tahoma" w:cs="Tahoma"/>
          <w:szCs w:val="24"/>
        </w:rPr>
        <w:t xml:space="preserve"> the meeting and </w:t>
      </w:r>
      <w:r w:rsidR="00C51580" w:rsidRPr="0077691F">
        <w:rPr>
          <w:rFonts w:ascii="Tahoma" w:hAnsi="Tahoma" w:cs="Tahoma"/>
          <w:szCs w:val="24"/>
        </w:rPr>
        <w:t xml:space="preserve">to enable the remote participants to </w:t>
      </w:r>
      <w:r w:rsidRPr="0077691F">
        <w:rPr>
          <w:rFonts w:ascii="Tahoma" w:hAnsi="Tahoma" w:cs="Tahoma"/>
          <w:szCs w:val="24"/>
        </w:rPr>
        <w:t>communicat</w:t>
      </w:r>
      <w:r w:rsidR="00C51580" w:rsidRPr="0077691F">
        <w:rPr>
          <w:rFonts w:ascii="Tahoma" w:hAnsi="Tahoma" w:cs="Tahoma"/>
          <w:szCs w:val="24"/>
        </w:rPr>
        <w:t>e</w:t>
      </w:r>
      <w:r w:rsidRPr="0077691F">
        <w:rPr>
          <w:rFonts w:ascii="Tahoma" w:hAnsi="Tahoma" w:cs="Tahoma"/>
          <w:szCs w:val="24"/>
        </w:rPr>
        <w:t xml:space="preserve"> with</w:t>
      </w:r>
      <w:r w:rsidR="00C51580" w:rsidRPr="0077691F">
        <w:rPr>
          <w:rFonts w:ascii="Tahoma" w:hAnsi="Tahoma" w:cs="Tahoma"/>
          <w:szCs w:val="24"/>
        </w:rPr>
        <w:t xml:space="preserve"> the chair</w:t>
      </w:r>
      <w:r w:rsidRPr="0077691F">
        <w:rPr>
          <w:rFonts w:ascii="Tahoma" w:hAnsi="Tahoma" w:cs="Tahoma"/>
          <w:szCs w:val="24"/>
        </w:rPr>
        <w:t>.</w:t>
      </w:r>
      <w:r w:rsidR="00C51580" w:rsidRPr="0077691F">
        <w:rPr>
          <w:rFonts w:ascii="Tahoma" w:hAnsi="Tahoma" w:cs="Tahoma"/>
          <w:szCs w:val="24"/>
        </w:rPr>
        <w:t xml:space="preserve">  Remote participants should only use the Chat facility </w:t>
      </w:r>
      <w:r w:rsidR="00C00F0D">
        <w:rPr>
          <w:rFonts w:ascii="Tahoma" w:hAnsi="Tahoma" w:cs="Tahoma"/>
          <w:szCs w:val="24"/>
        </w:rPr>
        <w:t>to indicate the following</w:t>
      </w:r>
      <w:r w:rsidR="00C51580" w:rsidRPr="0077691F">
        <w:rPr>
          <w:rFonts w:ascii="Tahoma" w:hAnsi="Tahoma" w:cs="Tahoma"/>
          <w:szCs w:val="24"/>
        </w:rPr>
        <w:t>:</w:t>
      </w:r>
    </w:p>
    <w:p w14:paraId="26CCAD28" w14:textId="76EBA2C6" w:rsidR="00C51580" w:rsidRDefault="00C51580" w:rsidP="00160C14">
      <w:pPr>
        <w:pStyle w:val="ListParagraph"/>
        <w:numPr>
          <w:ilvl w:val="0"/>
          <w:numId w:val="13"/>
        </w:numPr>
        <w:ind w:left="1134" w:hanging="567"/>
        <w:rPr>
          <w:rFonts w:ascii="Tahoma" w:hAnsi="Tahoma" w:cs="Tahoma"/>
          <w:szCs w:val="24"/>
        </w:rPr>
      </w:pPr>
      <w:r w:rsidRPr="00C51580">
        <w:rPr>
          <w:rFonts w:ascii="Tahoma" w:hAnsi="Tahoma" w:cs="Tahoma"/>
          <w:szCs w:val="24"/>
          <w:u w:val="single"/>
        </w:rPr>
        <w:t>Speak</w:t>
      </w:r>
      <w:r>
        <w:rPr>
          <w:rFonts w:ascii="Tahoma" w:hAnsi="Tahoma" w:cs="Tahoma"/>
          <w:szCs w:val="24"/>
        </w:rPr>
        <w:t xml:space="preserve"> – When the remote participant wishes to speak</w:t>
      </w:r>
    </w:p>
    <w:p w14:paraId="48D07293" w14:textId="5C8097D6" w:rsidR="00C51580" w:rsidRDefault="00C51580" w:rsidP="00160C14">
      <w:pPr>
        <w:pStyle w:val="ListParagraph"/>
        <w:numPr>
          <w:ilvl w:val="0"/>
          <w:numId w:val="13"/>
        </w:numPr>
        <w:ind w:left="1134" w:hanging="567"/>
        <w:rPr>
          <w:rFonts w:ascii="Tahoma" w:hAnsi="Tahoma" w:cs="Tahoma"/>
          <w:szCs w:val="24"/>
        </w:rPr>
      </w:pPr>
      <w:r w:rsidRPr="00C51580">
        <w:rPr>
          <w:rFonts w:ascii="Tahoma" w:hAnsi="Tahoma" w:cs="Tahoma"/>
          <w:szCs w:val="24"/>
          <w:u w:val="single"/>
        </w:rPr>
        <w:lastRenderedPageBreak/>
        <w:t>Declaration</w:t>
      </w:r>
      <w:r>
        <w:rPr>
          <w:rFonts w:ascii="Tahoma" w:hAnsi="Tahoma" w:cs="Tahoma"/>
          <w:szCs w:val="24"/>
        </w:rPr>
        <w:t xml:space="preserve"> – to advise the Chair that the remote participant wishes to make a declaration of interest other than </w:t>
      </w:r>
      <w:r w:rsidR="00C00F0D">
        <w:rPr>
          <w:rFonts w:ascii="Tahoma" w:hAnsi="Tahoma" w:cs="Tahoma"/>
          <w:szCs w:val="24"/>
        </w:rPr>
        <w:t>under</w:t>
      </w:r>
      <w:r>
        <w:rPr>
          <w:rFonts w:ascii="Tahoma" w:hAnsi="Tahoma" w:cs="Tahoma"/>
          <w:szCs w:val="24"/>
        </w:rPr>
        <w:t xml:space="preserve"> the Declarations of interest item on the agenda.</w:t>
      </w:r>
    </w:p>
    <w:p w14:paraId="3CF2DAA2" w14:textId="7584D209" w:rsidR="00C51580" w:rsidRDefault="00C51580" w:rsidP="00160C14">
      <w:pPr>
        <w:pStyle w:val="ListParagraph"/>
        <w:numPr>
          <w:ilvl w:val="0"/>
          <w:numId w:val="13"/>
        </w:numPr>
        <w:ind w:left="1134" w:hanging="567"/>
        <w:rPr>
          <w:rFonts w:ascii="Tahoma" w:hAnsi="Tahoma" w:cs="Tahoma"/>
          <w:szCs w:val="24"/>
        </w:rPr>
      </w:pPr>
      <w:r w:rsidRPr="00C51580">
        <w:rPr>
          <w:rFonts w:ascii="Tahoma" w:hAnsi="Tahoma" w:cs="Tahoma"/>
          <w:szCs w:val="24"/>
          <w:u w:val="single"/>
        </w:rPr>
        <w:t xml:space="preserve">Point of Order </w:t>
      </w:r>
      <w:r>
        <w:rPr>
          <w:rFonts w:ascii="Tahoma" w:hAnsi="Tahoma" w:cs="Tahoma"/>
          <w:szCs w:val="24"/>
        </w:rPr>
        <w:t>– to notify the Chair that a remote participant has a Point of Order to make</w:t>
      </w:r>
      <w:r w:rsidR="00C00F0D">
        <w:rPr>
          <w:rFonts w:ascii="Tahoma" w:hAnsi="Tahoma" w:cs="Tahoma"/>
          <w:szCs w:val="24"/>
        </w:rPr>
        <w:t>.  T</w:t>
      </w:r>
      <w:r>
        <w:rPr>
          <w:rFonts w:ascii="Tahoma" w:hAnsi="Tahoma" w:cs="Tahoma"/>
          <w:szCs w:val="24"/>
        </w:rPr>
        <w:t>he Chair should invite the participant to speak at the earliest opportunity.</w:t>
      </w:r>
    </w:p>
    <w:p w14:paraId="23E6A1F3" w14:textId="2269D5C3" w:rsidR="00C51580" w:rsidRDefault="00C51580" w:rsidP="00160C14">
      <w:pPr>
        <w:pStyle w:val="ListParagraph"/>
        <w:numPr>
          <w:ilvl w:val="0"/>
          <w:numId w:val="13"/>
        </w:numPr>
        <w:ind w:left="1134" w:hanging="567"/>
        <w:rPr>
          <w:rFonts w:ascii="Tahoma" w:hAnsi="Tahoma" w:cs="Tahoma"/>
          <w:szCs w:val="24"/>
        </w:rPr>
      </w:pPr>
      <w:r w:rsidRPr="00C51580">
        <w:rPr>
          <w:rFonts w:ascii="Tahoma" w:hAnsi="Tahoma" w:cs="Tahoma"/>
          <w:szCs w:val="24"/>
          <w:u w:val="single"/>
        </w:rPr>
        <w:t>Explanation</w:t>
      </w:r>
      <w:r>
        <w:rPr>
          <w:rFonts w:ascii="Tahoma" w:hAnsi="Tahoma" w:cs="Tahoma"/>
          <w:szCs w:val="24"/>
        </w:rPr>
        <w:t xml:space="preserve"> - to notify the Chair that a remote participant has a Point of Personal Explanation to make</w:t>
      </w:r>
      <w:r w:rsidR="00C00F0D">
        <w:rPr>
          <w:rFonts w:ascii="Tahoma" w:hAnsi="Tahoma" w:cs="Tahoma"/>
          <w:szCs w:val="24"/>
        </w:rPr>
        <w:t xml:space="preserve">.  </w:t>
      </w:r>
      <w:r>
        <w:rPr>
          <w:rFonts w:ascii="Tahoma" w:hAnsi="Tahoma" w:cs="Tahoma"/>
          <w:szCs w:val="24"/>
        </w:rPr>
        <w:t xml:space="preserve"> </w:t>
      </w:r>
      <w:r w:rsidR="00C00F0D">
        <w:rPr>
          <w:rFonts w:ascii="Tahoma" w:hAnsi="Tahoma" w:cs="Tahoma"/>
          <w:szCs w:val="24"/>
        </w:rPr>
        <w:t>The</w:t>
      </w:r>
      <w:r>
        <w:rPr>
          <w:rFonts w:ascii="Tahoma" w:hAnsi="Tahoma" w:cs="Tahoma"/>
          <w:szCs w:val="24"/>
        </w:rPr>
        <w:t xml:space="preserve"> Chair should invite the participant to speak at the earliest opportunity.</w:t>
      </w:r>
    </w:p>
    <w:p w14:paraId="3E02B301" w14:textId="77777777" w:rsidR="0021006C" w:rsidRDefault="0021006C" w:rsidP="0021006C">
      <w:pPr>
        <w:pStyle w:val="ListParagraph"/>
        <w:ind w:left="927"/>
        <w:rPr>
          <w:rFonts w:ascii="Tahoma" w:hAnsi="Tahoma" w:cs="Tahoma"/>
          <w:szCs w:val="24"/>
        </w:rPr>
      </w:pPr>
    </w:p>
    <w:p w14:paraId="597E4976" w14:textId="513A52DC" w:rsidR="005A0412" w:rsidRDefault="00AA2569" w:rsidP="0025395A">
      <w:pPr>
        <w:pStyle w:val="ListParagraph"/>
        <w:ind w:left="567"/>
      </w:pPr>
      <w:r>
        <w:t xml:space="preserve">The “Chat” facility is only to be used for communicating with the </w:t>
      </w:r>
      <w:r w:rsidR="00B8248C">
        <w:t>Chair</w:t>
      </w:r>
      <w:r>
        <w:t xml:space="preserve"> and is not to be used for offline discussions with other participants during the meeting.</w:t>
      </w:r>
      <w:bookmarkStart w:id="66" w:name="Declarations"/>
      <w:bookmarkEnd w:id="66"/>
    </w:p>
    <w:p w14:paraId="4589A487" w14:textId="4C79AA61" w:rsidR="00C00F0D" w:rsidRDefault="00C00F0D" w:rsidP="0025395A">
      <w:pPr>
        <w:pStyle w:val="ListParagraph"/>
        <w:ind w:left="567"/>
      </w:pPr>
    </w:p>
    <w:p w14:paraId="728A352F" w14:textId="3B274622" w:rsidR="00C00F0D" w:rsidRDefault="00C00F0D" w:rsidP="0025395A">
      <w:pPr>
        <w:pStyle w:val="ListParagraph"/>
        <w:ind w:left="567"/>
      </w:pPr>
    </w:p>
    <w:p w14:paraId="6CBA5C24" w14:textId="3E3635F9" w:rsidR="00C00F0D" w:rsidRDefault="00C00F0D" w:rsidP="00F62ECD">
      <w:pPr>
        <w:pStyle w:val="Heading1"/>
      </w:pPr>
      <w:bookmarkStart w:id="67" w:name="_Toc95324373"/>
      <w:r>
        <w:t>Associated Documents:</w:t>
      </w:r>
      <w:bookmarkEnd w:id="67"/>
    </w:p>
    <w:p w14:paraId="745552ED" w14:textId="77777777" w:rsidR="00A73BA4" w:rsidRPr="00F62ECD" w:rsidRDefault="00C00F0D" w:rsidP="00F62ECD">
      <w:pPr>
        <w:pStyle w:val="Heading2"/>
        <w:numPr>
          <w:ilvl w:val="0"/>
          <w:numId w:val="18"/>
        </w:numPr>
        <w:rPr>
          <w:color w:val="auto"/>
        </w:rPr>
      </w:pPr>
      <w:bookmarkStart w:id="68" w:name="_Toc95324374"/>
      <w:r w:rsidRPr="00F62ECD">
        <w:rPr>
          <w:color w:val="auto"/>
        </w:rPr>
        <w:t>Guidelines for Public Participants and Observers of Multi-location Meetings</w:t>
      </w:r>
      <w:bookmarkEnd w:id="68"/>
      <w:r w:rsidRPr="00F62ECD">
        <w:rPr>
          <w:color w:val="auto"/>
        </w:rPr>
        <w:t xml:space="preserve"> </w:t>
      </w:r>
    </w:p>
    <w:p w14:paraId="53800547" w14:textId="3DA4D2AD" w:rsidR="00A73BA4" w:rsidRPr="00F62ECD" w:rsidRDefault="00A73BA4" w:rsidP="00F62ECD">
      <w:pPr>
        <w:pStyle w:val="Heading2"/>
        <w:numPr>
          <w:ilvl w:val="0"/>
          <w:numId w:val="18"/>
        </w:numPr>
        <w:rPr>
          <w:color w:val="auto"/>
        </w:rPr>
      </w:pPr>
      <w:bookmarkStart w:id="69" w:name="_Toc95324375"/>
      <w:r w:rsidRPr="00F62ECD">
        <w:rPr>
          <w:color w:val="auto"/>
        </w:rPr>
        <w:t xml:space="preserve">Guidelines for </w:t>
      </w:r>
      <w:r w:rsidR="00C00F0D" w:rsidRPr="00F62ECD">
        <w:rPr>
          <w:color w:val="auto"/>
        </w:rPr>
        <w:t>Council Participants and Observers at Multi-location Meetings</w:t>
      </w:r>
      <w:bookmarkEnd w:id="69"/>
    </w:p>
    <w:p w14:paraId="6A85FB64" w14:textId="13606BD2" w:rsidR="00C00F0D" w:rsidRPr="00F62ECD" w:rsidRDefault="00A73BA4" w:rsidP="00F62ECD">
      <w:pPr>
        <w:pStyle w:val="Heading2"/>
        <w:numPr>
          <w:ilvl w:val="0"/>
          <w:numId w:val="18"/>
        </w:numPr>
        <w:rPr>
          <w:color w:val="auto"/>
        </w:rPr>
      </w:pPr>
      <w:bookmarkStart w:id="70" w:name="_Toc95324376"/>
      <w:r w:rsidRPr="00F62ECD">
        <w:rPr>
          <w:color w:val="auto"/>
        </w:rPr>
        <w:t xml:space="preserve">Guidelines for </w:t>
      </w:r>
      <w:r w:rsidR="00C00F0D" w:rsidRPr="00F62ECD">
        <w:rPr>
          <w:color w:val="auto"/>
        </w:rPr>
        <w:t>Chairing Multi-location Meetings</w:t>
      </w:r>
      <w:bookmarkEnd w:id="70"/>
    </w:p>
    <w:sectPr w:rsidR="00C00F0D" w:rsidRPr="00F62ECD" w:rsidSect="00EA044C">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8B72F" w14:textId="77777777" w:rsidR="000F265F" w:rsidRDefault="000F265F" w:rsidP="009303F2">
      <w:pPr>
        <w:spacing w:after="0" w:line="240" w:lineRule="auto"/>
      </w:pPr>
      <w:r>
        <w:separator/>
      </w:r>
    </w:p>
  </w:endnote>
  <w:endnote w:type="continuationSeparator" w:id="0">
    <w:p w14:paraId="439B13C7" w14:textId="77777777" w:rsidR="000F265F" w:rsidRDefault="000F265F" w:rsidP="00930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BoldItalicM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126E" w14:textId="77777777" w:rsidR="001B237F" w:rsidRDefault="001B2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58F4" w14:textId="38031940" w:rsidR="009303F2" w:rsidRPr="009303F2" w:rsidRDefault="009303F2" w:rsidP="009303F2">
    <w:pPr>
      <w:pStyle w:val="Footer"/>
      <w:jc w:val="right"/>
      <w:rPr>
        <w:sz w:val="20"/>
        <w:szCs w:val="18"/>
      </w:rPr>
    </w:pPr>
    <w:r w:rsidRPr="009303F2">
      <w:rPr>
        <w:sz w:val="20"/>
        <w:szCs w:val="18"/>
      </w:rPr>
      <w:t xml:space="preserve">Version </w:t>
    </w:r>
    <w:r w:rsidR="000C33E5">
      <w:rPr>
        <w:sz w:val="20"/>
        <w:szCs w:val="18"/>
      </w:rPr>
      <w:t>1</w:t>
    </w:r>
    <w:r w:rsidRPr="009303F2">
      <w:rPr>
        <w:sz w:val="20"/>
        <w:szCs w:val="18"/>
      </w:rPr>
      <w:t>.</w:t>
    </w:r>
    <w:r w:rsidR="000C33E5">
      <w:rPr>
        <w:sz w:val="20"/>
        <w:szCs w:val="18"/>
      </w:rPr>
      <w:t>0</w:t>
    </w:r>
    <w:r w:rsidR="001B237F">
      <w:rPr>
        <w:sz w:val="20"/>
        <w:szCs w:val="18"/>
      </w:rPr>
      <w:t xml:space="preserve"> 17 March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FF10" w14:textId="77777777" w:rsidR="001B237F" w:rsidRDefault="001B2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1B9C9" w14:textId="77777777" w:rsidR="000F265F" w:rsidRDefault="000F265F" w:rsidP="009303F2">
      <w:pPr>
        <w:spacing w:after="0" w:line="240" w:lineRule="auto"/>
      </w:pPr>
      <w:r>
        <w:separator/>
      </w:r>
    </w:p>
  </w:footnote>
  <w:footnote w:type="continuationSeparator" w:id="0">
    <w:p w14:paraId="3F323E96" w14:textId="77777777" w:rsidR="000F265F" w:rsidRDefault="000F265F" w:rsidP="00930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94A0" w14:textId="139EC49E" w:rsidR="009303F2" w:rsidRDefault="00930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B8AD" w14:textId="4CE99699" w:rsidR="009303F2" w:rsidRDefault="00930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FFC5" w14:textId="06F8D8B8" w:rsidR="009303F2" w:rsidRDefault="00930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F37"/>
    <w:multiLevelType w:val="hybridMultilevel"/>
    <w:tmpl w:val="B7E41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C95213"/>
    <w:multiLevelType w:val="hybridMultilevel"/>
    <w:tmpl w:val="F474CFB6"/>
    <w:lvl w:ilvl="0" w:tplc="08090001">
      <w:start w:val="1"/>
      <w:numFmt w:val="bullet"/>
      <w:lvlText w:val=""/>
      <w:lvlJc w:val="left"/>
      <w:pPr>
        <w:ind w:left="927" w:hanging="360"/>
      </w:pPr>
      <w:rPr>
        <w:rFonts w:ascii="Symbol" w:hAnsi="Symbol" w:hint="default"/>
        <w:b w:val="0"/>
        <w:bCs w:val="0"/>
      </w:rPr>
    </w:lvl>
    <w:lvl w:ilvl="1" w:tplc="9F086156">
      <w:start w:val="1"/>
      <w:numFmt w:val="lowerLetter"/>
      <w:lvlText w:val="%2."/>
      <w:lvlJc w:val="left"/>
      <w:pPr>
        <w:ind w:left="1647" w:hanging="360"/>
      </w:pPr>
      <w:rPr>
        <w:b w:val="0"/>
        <w:bCs w:val="0"/>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42504F1"/>
    <w:multiLevelType w:val="hybridMultilevel"/>
    <w:tmpl w:val="5CBC3398"/>
    <w:lvl w:ilvl="0" w:tplc="08090019">
      <w:start w:val="1"/>
      <w:numFmt w:val="lowerLetter"/>
      <w:lvlText w:val="%1."/>
      <w:lvlJc w:val="left"/>
      <w:pPr>
        <w:ind w:left="927" w:hanging="360"/>
      </w:pPr>
      <w:rPr>
        <w:rFonts w:hint="default"/>
        <w:b w:val="0"/>
        <w:bCs w:val="0"/>
        <w:color w:val="auto"/>
        <w:sz w:val="24"/>
        <w:szCs w:val="24"/>
      </w:rPr>
    </w:lvl>
    <w:lvl w:ilvl="1" w:tplc="FFFFFFFF">
      <w:start w:val="1"/>
      <w:numFmt w:val="lowerLetter"/>
      <w:lvlText w:val="%2."/>
      <w:lvlJc w:val="left"/>
      <w:pPr>
        <w:ind w:left="1647" w:hanging="360"/>
      </w:pPr>
      <w:rPr>
        <w:rFonts w:hint="default"/>
        <w:b w:val="0"/>
        <w:bCs w:val="0"/>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1A172D0B"/>
    <w:multiLevelType w:val="hybridMultilevel"/>
    <w:tmpl w:val="5F628C0C"/>
    <w:lvl w:ilvl="0" w:tplc="08090001">
      <w:start w:val="1"/>
      <w:numFmt w:val="bullet"/>
      <w:lvlText w:val=""/>
      <w:lvlJc w:val="left"/>
      <w:pPr>
        <w:ind w:left="927" w:hanging="360"/>
      </w:pPr>
      <w:rPr>
        <w:rFonts w:ascii="Symbol" w:hAnsi="Symbol" w:hint="default"/>
        <w:b w:val="0"/>
        <w:bCs w:val="0"/>
      </w:rPr>
    </w:lvl>
    <w:lvl w:ilvl="1" w:tplc="9F086156">
      <w:start w:val="1"/>
      <w:numFmt w:val="lowerLetter"/>
      <w:lvlText w:val="%2."/>
      <w:lvlJc w:val="left"/>
      <w:pPr>
        <w:ind w:left="1647" w:hanging="360"/>
      </w:pPr>
      <w:rPr>
        <w:b w:val="0"/>
        <w:bCs w:val="0"/>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A7B2302"/>
    <w:multiLevelType w:val="hybridMultilevel"/>
    <w:tmpl w:val="7B46C79A"/>
    <w:lvl w:ilvl="0" w:tplc="4EF8F154">
      <w:start w:val="1"/>
      <w:numFmt w:val="decimal"/>
      <w:lvlText w:val="%1."/>
      <w:lvlJc w:val="left"/>
      <w:pPr>
        <w:ind w:left="720" w:hanging="360"/>
      </w:pPr>
      <w:rPr>
        <w:b w:val="0"/>
        <w:bCs w:val="0"/>
      </w:rPr>
    </w:lvl>
    <w:lvl w:ilvl="1" w:tplc="08090019">
      <w:start w:val="1"/>
      <w:numFmt w:val="lowerLetter"/>
      <w:lvlText w:val="%2."/>
      <w:lvlJc w:val="left"/>
      <w:pPr>
        <w:ind w:left="1440" w:hanging="360"/>
      </w:pPr>
      <w:rPr>
        <w:rFonts w:hint="default"/>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651895"/>
    <w:multiLevelType w:val="hybridMultilevel"/>
    <w:tmpl w:val="84B22200"/>
    <w:lvl w:ilvl="0" w:tplc="08090001">
      <w:start w:val="1"/>
      <w:numFmt w:val="bullet"/>
      <w:lvlText w:val=""/>
      <w:lvlJc w:val="left"/>
      <w:pPr>
        <w:ind w:left="720" w:hanging="360"/>
      </w:pPr>
      <w:rPr>
        <w:rFonts w:ascii="Symbol" w:hAnsi="Symbol" w:hint="default"/>
        <w:b w:val="0"/>
        <w:bCs w:val="0"/>
      </w:rPr>
    </w:lvl>
    <w:lvl w:ilvl="1" w:tplc="9F086156">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1463C2"/>
    <w:multiLevelType w:val="hybridMultilevel"/>
    <w:tmpl w:val="D0504854"/>
    <w:lvl w:ilvl="0" w:tplc="08090001">
      <w:start w:val="1"/>
      <w:numFmt w:val="bullet"/>
      <w:lvlText w:val=""/>
      <w:lvlJc w:val="left"/>
      <w:pPr>
        <w:ind w:left="720" w:hanging="360"/>
      </w:pPr>
      <w:rPr>
        <w:rFonts w:ascii="Symbol" w:hAnsi="Symbol" w:hint="default"/>
        <w:b w:val="0"/>
        <w:bCs w:val="0"/>
      </w:rPr>
    </w:lvl>
    <w:lvl w:ilvl="1" w:tplc="9F086156">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68353B"/>
    <w:multiLevelType w:val="hybridMultilevel"/>
    <w:tmpl w:val="A548372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2CF56B2C"/>
    <w:multiLevelType w:val="hybridMultilevel"/>
    <w:tmpl w:val="9B92BAF2"/>
    <w:lvl w:ilvl="0" w:tplc="08090001">
      <w:start w:val="1"/>
      <w:numFmt w:val="bullet"/>
      <w:lvlText w:val=""/>
      <w:lvlJc w:val="left"/>
      <w:pPr>
        <w:ind w:left="1080" w:hanging="360"/>
      </w:pPr>
      <w:rPr>
        <w:rFonts w:ascii="Symbol" w:hAnsi="Symbol" w:hint="default"/>
        <w:b w:val="0"/>
        <w:bCs w:val="0"/>
      </w:rPr>
    </w:lvl>
    <w:lvl w:ilvl="1" w:tplc="9F086156">
      <w:start w:val="1"/>
      <w:numFmt w:val="lowerLetter"/>
      <w:lvlText w:val="%2."/>
      <w:lvlJc w:val="left"/>
      <w:pPr>
        <w:ind w:left="1800" w:hanging="360"/>
      </w:pPr>
      <w:rPr>
        <w:b w:val="0"/>
        <w:b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B612E70"/>
    <w:multiLevelType w:val="hybridMultilevel"/>
    <w:tmpl w:val="714C0136"/>
    <w:lvl w:ilvl="0" w:tplc="08090019">
      <w:start w:val="1"/>
      <w:numFmt w:val="lowerLetter"/>
      <w:lvlText w:val="%1."/>
      <w:lvlJc w:val="left"/>
      <w:pPr>
        <w:ind w:left="927" w:hanging="360"/>
      </w:pPr>
      <w:rPr>
        <w:rFonts w:hint="default"/>
        <w:b w:val="0"/>
        <w:bCs w:val="0"/>
        <w:color w:val="auto"/>
        <w:sz w:val="24"/>
        <w:szCs w:val="24"/>
      </w:rPr>
    </w:lvl>
    <w:lvl w:ilvl="1" w:tplc="FFFFFFFF">
      <w:start w:val="1"/>
      <w:numFmt w:val="lowerLetter"/>
      <w:lvlText w:val="%2."/>
      <w:lvlJc w:val="left"/>
      <w:pPr>
        <w:ind w:left="1647" w:hanging="360"/>
      </w:pPr>
      <w:rPr>
        <w:rFonts w:hint="default"/>
        <w:b w:val="0"/>
        <w:bCs w:val="0"/>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3D801621"/>
    <w:multiLevelType w:val="hybridMultilevel"/>
    <w:tmpl w:val="34342130"/>
    <w:lvl w:ilvl="0" w:tplc="08090001">
      <w:start w:val="1"/>
      <w:numFmt w:val="bullet"/>
      <w:lvlText w:val=""/>
      <w:lvlJc w:val="left"/>
      <w:pPr>
        <w:ind w:left="927" w:hanging="360"/>
      </w:pPr>
      <w:rPr>
        <w:rFonts w:ascii="Symbol" w:hAnsi="Symbol" w:hint="default"/>
        <w:b w:val="0"/>
        <w:bCs w:val="0"/>
      </w:rPr>
    </w:lvl>
    <w:lvl w:ilvl="1" w:tplc="08090001">
      <w:start w:val="1"/>
      <w:numFmt w:val="bullet"/>
      <w:lvlText w:val=""/>
      <w:lvlJc w:val="left"/>
      <w:pPr>
        <w:ind w:left="1647" w:hanging="360"/>
      </w:pPr>
      <w:rPr>
        <w:rFonts w:ascii="Symbol" w:hAnsi="Symbol" w:hint="default"/>
        <w:b w:val="0"/>
        <w:bCs w:val="0"/>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9660E84"/>
    <w:multiLevelType w:val="hybridMultilevel"/>
    <w:tmpl w:val="DDBAE372"/>
    <w:lvl w:ilvl="0" w:tplc="08090019">
      <w:start w:val="1"/>
      <w:numFmt w:val="lowerLetter"/>
      <w:lvlText w:val="%1."/>
      <w:lvlJc w:val="left"/>
      <w:pPr>
        <w:ind w:left="744" w:hanging="384"/>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495B0F"/>
    <w:multiLevelType w:val="hybridMultilevel"/>
    <w:tmpl w:val="36AA9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A77BC4"/>
    <w:multiLevelType w:val="hybridMultilevel"/>
    <w:tmpl w:val="B3A42936"/>
    <w:lvl w:ilvl="0" w:tplc="4EF8F154">
      <w:start w:val="1"/>
      <w:numFmt w:val="decimal"/>
      <w:lvlText w:val="%1."/>
      <w:lvlJc w:val="left"/>
      <w:pPr>
        <w:ind w:left="720" w:hanging="360"/>
      </w:pPr>
      <w:rPr>
        <w:b w:val="0"/>
        <w:bCs w:val="0"/>
      </w:rPr>
    </w:lvl>
    <w:lvl w:ilvl="1" w:tplc="08090001">
      <w:start w:val="1"/>
      <w:numFmt w:val="bullet"/>
      <w:lvlText w:val=""/>
      <w:lvlJc w:val="left"/>
      <w:pPr>
        <w:ind w:left="1440" w:hanging="360"/>
      </w:pPr>
      <w:rPr>
        <w:rFonts w:ascii="Symbol" w:hAnsi="Symbol" w:hint="default"/>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D37558"/>
    <w:multiLevelType w:val="hybridMultilevel"/>
    <w:tmpl w:val="E3B4FC24"/>
    <w:lvl w:ilvl="0" w:tplc="08090001">
      <w:start w:val="1"/>
      <w:numFmt w:val="bullet"/>
      <w:lvlText w:val=""/>
      <w:lvlJc w:val="left"/>
      <w:pPr>
        <w:ind w:left="927" w:hanging="360"/>
      </w:pPr>
      <w:rPr>
        <w:rFonts w:ascii="Symbol" w:hAnsi="Symbol" w:hint="default"/>
        <w:b w:val="0"/>
        <w:bCs w:val="0"/>
      </w:rPr>
    </w:lvl>
    <w:lvl w:ilvl="1" w:tplc="9F086156">
      <w:start w:val="1"/>
      <w:numFmt w:val="lowerLetter"/>
      <w:lvlText w:val="%2."/>
      <w:lvlJc w:val="left"/>
      <w:pPr>
        <w:ind w:left="1647" w:hanging="360"/>
      </w:pPr>
      <w:rPr>
        <w:b w:val="0"/>
        <w:bCs w:val="0"/>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74D8409F"/>
    <w:multiLevelType w:val="hybridMultilevel"/>
    <w:tmpl w:val="CB90F0A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773F055A"/>
    <w:multiLevelType w:val="hybridMultilevel"/>
    <w:tmpl w:val="DBF4C306"/>
    <w:lvl w:ilvl="0" w:tplc="08090001">
      <w:start w:val="1"/>
      <w:numFmt w:val="bullet"/>
      <w:lvlText w:val=""/>
      <w:lvlJc w:val="left"/>
      <w:pPr>
        <w:ind w:left="1080" w:hanging="360"/>
      </w:pPr>
      <w:rPr>
        <w:rFonts w:ascii="Symbol" w:hAnsi="Symbol" w:hint="default"/>
        <w:b w:val="0"/>
        <w:bCs w:val="0"/>
      </w:rPr>
    </w:lvl>
    <w:lvl w:ilvl="1" w:tplc="9F086156">
      <w:start w:val="1"/>
      <w:numFmt w:val="lowerLetter"/>
      <w:lvlText w:val="%2."/>
      <w:lvlJc w:val="left"/>
      <w:pPr>
        <w:ind w:left="1800" w:hanging="360"/>
      </w:pPr>
      <w:rPr>
        <w:b w:val="0"/>
        <w:b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89D70A1"/>
    <w:multiLevelType w:val="hybridMultilevel"/>
    <w:tmpl w:val="1AB63C66"/>
    <w:lvl w:ilvl="0" w:tplc="08090001">
      <w:start w:val="1"/>
      <w:numFmt w:val="bullet"/>
      <w:lvlText w:val=""/>
      <w:lvlJc w:val="left"/>
      <w:pPr>
        <w:ind w:left="927" w:hanging="360"/>
      </w:pPr>
      <w:rPr>
        <w:rFonts w:ascii="Symbol" w:hAnsi="Symbol" w:hint="default"/>
        <w:b w:val="0"/>
        <w:bCs w:val="0"/>
      </w:rPr>
    </w:lvl>
    <w:lvl w:ilvl="1" w:tplc="9F086156">
      <w:start w:val="1"/>
      <w:numFmt w:val="lowerLetter"/>
      <w:lvlText w:val="%2."/>
      <w:lvlJc w:val="left"/>
      <w:pPr>
        <w:ind w:left="1647" w:hanging="360"/>
      </w:pPr>
      <w:rPr>
        <w:b w:val="0"/>
        <w:bCs w:val="0"/>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E606EEC"/>
    <w:multiLevelType w:val="hybridMultilevel"/>
    <w:tmpl w:val="39B2E544"/>
    <w:lvl w:ilvl="0" w:tplc="08090001">
      <w:start w:val="1"/>
      <w:numFmt w:val="bullet"/>
      <w:lvlText w:val=""/>
      <w:lvlJc w:val="left"/>
      <w:pPr>
        <w:ind w:left="927" w:hanging="360"/>
      </w:pPr>
      <w:rPr>
        <w:rFonts w:ascii="Symbol" w:hAnsi="Symbol" w:hint="default"/>
        <w:b w:val="0"/>
        <w:bCs w:val="0"/>
      </w:rPr>
    </w:lvl>
    <w:lvl w:ilvl="1" w:tplc="9F086156">
      <w:start w:val="1"/>
      <w:numFmt w:val="lowerLetter"/>
      <w:lvlText w:val="%2."/>
      <w:lvlJc w:val="left"/>
      <w:pPr>
        <w:ind w:left="1647" w:hanging="360"/>
      </w:pPr>
      <w:rPr>
        <w:b w:val="0"/>
        <w:bCs w:val="0"/>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7FD60131"/>
    <w:multiLevelType w:val="hybridMultilevel"/>
    <w:tmpl w:val="C832E3F8"/>
    <w:lvl w:ilvl="0" w:tplc="CDD03AA4">
      <w:start w:val="1"/>
      <w:numFmt w:val="decimal"/>
      <w:lvlText w:val="%1."/>
      <w:lvlJc w:val="left"/>
      <w:pPr>
        <w:ind w:left="720" w:hanging="360"/>
      </w:pPr>
      <w:rPr>
        <w:rFonts w:ascii="Tahoma" w:hAnsi="Tahoma"/>
        <w:b w:val="0"/>
        <w:bCs w:val="0"/>
        <w:color w:val="auto"/>
        <w:sz w:val="24"/>
        <w:szCs w:val="24"/>
      </w:rPr>
    </w:lvl>
    <w:lvl w:ilvl="1" w:tplc="08090019">
      <w:start w:val="1"/>
      <w:numFmt w:val="lowerLetter"/>
      <w:lvlText w:val="%2."/>
      <w:lvlJc w:val="left"/>
      <w:pPr>
        <w:ind w:left="1440" w:hanging="360"/>
      </w:pPr>
      <w:rPr>
        <w:rFonts w:hint="default"/>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5613179">
    <w:abstractNumId w:val="15"/>
  </w:num>
  <w:num w:numId="2" w16cid:durableId="816801918">
    <w:abstractNumId w:val="19"/>
  </w:num>
  <w:num w:numId="3" w16cid:durableId="453599248">
    <w:abstractNumId w:val="13"/>
  </w:num>
  <w:num w:numId="4" w16cid:durableId="1765959335">
    <w:abstractNumId w:val="8"/>
  </w:num>
  <w:num w:numId="5" w16cid:durableId="872108301">
    <w:abstractNumId w:val="16"/>
  </w:num>
  <w:num w:numId="6" w16cid:durableId="712929230">
    <w:abstractNumId w:val="6"/>
  </w:num>
  <w:num w:numId="7" w16cid:durableId="913973321">
    <w:abstractNumId w:val="5"/>
  </w:num>
  <w:num w:numId="8" w16cid:durableId="2063744359">
    <w:abstractNumId w:val="18"/>
  </w:num>
  <w:num w:numId="9" w16cid:durableId="1845629814">
    <w:abstractNumId w:val="1"/>
  </w:num>
  <w:num w:numId="10" w16cid:durableId="1345934450">
    <w:abstractNumId w:val="3"/>
  </w:num>
  <w:num w:numId="11" w16cid:durableId="1970552170">
    <w:abstractNumId w:val="10"/>
  </w:num>
  <w:num w:numId="12" w16cid:durableId="1269240154">
    <w:abstractNumId w:val="14"/>
  </w:num>
  <w:num w:numId="13" w16cid:durableId="513957784">
    <w:abstractNumId w:val="17"/>
  </w:num>
  <w:num w:numId="14" w16cid:durableId="412162317">
    <w:abstractNumId w:val="4"/>
  </w:num>
  <w:num w:numId="15" w16cid:durableId="1385719836">
    <w:abstractNumId w:val="11"/>
  </w:num>
  <w:num w:numId="16" w16cid:durableId="28916330">
    <w:abstractNumId w:val="7"/>
  </w:num>
  <w:num w:numId="17" w16cid:durableId="888222207">
    <w:abstractNumId w:val="0"/>
  </w:num>
  <w:num w:numId="18" w16cid:durableId="1284340613">
    <w:abstractNumId w:val="12"/>
  </w:num>
  <w:num w:numId="19" w16cid:durableId="1144590557">
    <w:abstractNumId w:val="2"/>
  </w:num>
  <w:num w:numId="20" w16cid:durableId="17099328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73"/>
    <w:rsid w:val="00000180"/>
    <w:rsid w:val="00001ED4"/>
    <w:rsid w:val="00013003"/>
    <w:rsid w:val="00013135"/>
    <w:rsid w:val="00045C9C"/>
    <w:rsid w:val="00054C7C"/>
    <w:rsid w:val="00073EA2"/>
    <w:rsid w:val="00075610"/>
    <w:rsid w:val="0007701E"/>
    <w:rsid w:val="00083B59"/>
    <w:rsid w:val="00085DFD"/>
    <w:rsid w:val="00093A7C"/>
    <w:rsid w:val="000A09B5"/>
    <w:rsid w:val="000A5653"/>
    <w:rsid w:val="000A7A5C"/>
    <w:rsid w:val="000C15F7"/>
    <w:rsid w:val="000C33E5"/>
    <w:rsid w:val="000C6AD8"/>
    <w:rsid w:val="000D1F91"/>
    <w:rsid w:val="000D69B1"/>
    <w:rsid w:val="000F265F"/>
    <w:rsid w:val="0010032C"/>
    <w:rsid w:val="00101123"/>
    <w:rsid w:val="00103FFA"/>
    <w:rsid w:val="0011321B"/>
    <w:rsid w:val="00136935"/>
    <w:rsid w:val="00142DBC"/>
    <w:rsid w:val="00144B1F"/>
    <w:rsid w:val="0015623F"/>
    <w:rsid w:val="00160C14"/>
    <w:rsid w:val="001629CF"/>
    <w:rsid w:val="00193DD6"/>
    <w:rsid w:val="00194828"/>
    <w:rsid w:val="001B237F"/>
    <w:rsid w:val="001C2F65"/>
    <w:rsid w:val="001D608B"/>
    <w:rsid w:val="001F0911"/>
    <w:rsid w:val="0020788E"/>
    <w:rsid w:val="0021006C"/>
    <w:rsid w:val="002240E7"/>
    <w:rsid w:val="00224C00"/>
    <w:rsid w:val="00232EEA"/>
    <w:rsid w:val="002412BB"/>
    <w:rsid w:val="002427EA"/>
    <w:rsid w:val="0025395A"/>
    <w:rsid w:val="00275B93"/>
    <w:rsid w:val="00281E7C"/>
    <w:rsid w:val="00282360"/>
    <w:rsid w:val="002A1DF4"/>
    <w:rsid w:val="002A67B3"/>
    <w:rsid w:val="002C0B7E"/>
    <w:rsid w:val="002C6BE0"/>
    <w:rsid w:val="002D6105"/>
    <w:rsid w:val="002E2077"/>
    <w:rsid w:val="002E2CA2"/>
    <w:rsid w:val="002E3ABD"/>
    <w:rsid w:val="002E54BC"/>
    <w:rsid w:val="00312F8C"/>
    <w:rsid w:val="00314D09"/>
    <w:rsid w:val="003164F1"/>
    <w:rsid w:val="00321541"/>
    <w:rsid w:val="003227BF"/>
    <w:rsid w:val="003244B2"/>
    <w:rsid w:val="00336737"/>
    <w:rsid w:val="00347A3F"/>
    <w:rsid w:val="00366EEF"/>
    <w:rsid w:val="00367604"/>
    <w:rsid w:val="003810FC"/>
    <w:rsid w:val="003A0D97"/>
    <w:rsid w:val="003A0E19"/>
    <w:rsid w:val="003A5FD3"/>
    <w:rsid w:val="003A6A21"/>
    <w:rsid w:val="003B15FA"/>
    <w:rsid w:val="003C4109"/>
    <w:rsid w:val="003C4801"/>
    <w:rsid w:val="003E64A2"/>
    <w:rsid w:val="003F0020"/>
    <w:rsid w:val="003F257D"/>
    <w:rsid w:val="003F5AA2"/>
    <w:rsid w:val="00401874"/>
    <w:rsid w:val="00405E22"/>
    <w:rsid w:val="00420D8A"/>
    <w:rsid w:val="00427A28"/>
    <w:rsid w:val="00433671"/>
    <w:rsid w:val="00433DD4"/>
    <w:rsid w:val="004342E8"/>
    <w:rsid w:val="004360DF"/>
    <w:rsid w:val="00446033"/>
    <w:rsid w:val="00464279"/>
    <w:rsid w:val="00465EFE"/>
    <w:rsid w:val="00471FAF"/>
    <w:rsid w:val="00491D3C"/>
    <w:rsid w:val="004A1939"/>
    <w:rsid w:val="004A59D3"/>
    <w:rsid w:val="004A61A9"/>
    <w:rsid w:val="004D2FD6"/>
    <w:rsid w:val="004D3D7B"/>
    <w:rsid w:val="004D5D4E"/>
    <w:rsid w:val="004F27BE"/>
    <w:rsid w:val="005118BB"/>
    <w:rsid w:val="005148F3"/>
    <w:rsid w:val="005335C3"/>
    <w:rsid w:val="0053421F"/>
    <w:rsid w:val="00543709"/>
    <w:rsid w:val="00543E36"/>
    <w:rsid w:val="005465DC"/>
    <w:rsid w:val="00551CAB"/>
    <w:rsid w:val="0055689D"/>
    <w:rsid w:val="00557E96"/>
    <w:rsid w:val="0056786E"/>
    <w:rsid w:val="00572830"/>
    <w:rsid w:val="00581C17"/>
    <w:rsid w:val="00581C3A"/>
    <w:rsid w:val="00582BB4"/>
    <w:rsid w:val="00595D49"/>
    <w:rsid w:val="005971B8"/>
    <w:rsid w:val="005A0412"/>
    <w:rsid w:val="005A6FE0"/>
    <w:rsid w:val="005B590F"/>
    <w:rsid w:val="005F1994"/>
    <w:rsid w:val="005F7FE8"/>
    <w:rsid w:val="006034D1"/>
    <w:rsid w:val="00611A89"/>
    <w:rsid w:val="0062662C"/>
    <w:rsid w:val="00630965"/>
    <w:rsid w:val="00650C75"/>
    <w:rsid w:val="00650C7F"/>
    <w:rsid w:val="00653858"/>
    <w:rsid w:val="006600CA"/>
    <w:rsid w:val="006602D9"/>
    <w:rsid w:val="00660403"/>
    <w:rsid w:val="006655AA"/>
    <w:rsid w:val="00675108"/>
    <w:rsid w:val="00687321"/>
    <w:rsid w:val="006A3282"/>
    <w:rsid w:val="006A77DE"/>
    <w:rsid w:val="006B0322"/>
    <w:rsid w:val="006B5AD6"/>
    <w:rsid w:val="006B724A"/>
    <w:rsid w:val="006C5CF0"/>
    <w:rsid w:val="006D008A"/>
    <w:rsid w:val="006D5EC5"/>
    <w:rsid w:val="006E5412"/>
    <w:rsid w:val="007255B9"/>
    <w:rsid w:val="00733824"/>
    <w:rsid w:val="00747836"/>
    <w:rsid w:val="0075721B"/>
    <w:rsid w:val="007668C9"/>
    <w:rsid w:val="00774873"/>
    <w:rsid w:val="0077691F"/>
    <w:rsid w:val="00777ACF"/>
    <w:rsid w:val="007B5F08"/>
    <w:rsid w:val="007C3453"/>
    <w:rsid w:val="007C60DF"/>
    <w:rsid w:val="007D2357"/>
    <w:rsid w:val="007D2710"/>
    <w:rsid w:val="007D2AAB"/>
    <w:rsid w:val="007E0D5B"/>
    <w:rsid w:val="007E2D0B"/>
    <w:rsid w:val="007E3653"/>
    <w:rsid w:val="007E3F43"/>
    <w:rsid w:val="0081069D"/>
    <w:rsid w:val="00814746"/>
    <w:rsid w:val="00822630"/>
    <w:rsid w:val="00833AA2"/>
    <w:rsid w:val="0083730B"/>
    <w:rsid w:val="0084486F"/>
    <w:rsid w:val="0085605B"/>
    <w:rsid w:val="00860957"/>
    <w:rsid w:val="00863C6E"/>
    <w:rsid w:val="0088052E"/>
    <w:rsid w:val="0088120A"/>
    <w:rsid w:val="008A0A51"/>
    <w:rsid w:val="008B681B"/>
    <w:rsid w:val="008E57DB"/>
    <w:rsid w:val="008F47CA"/>
    <w:rsid w:val="00903151"/>
    <w:rsid w:val="00914233"/>
    <w:rsid w:val="00915FC6"/>
    <w:rsid w:val="00917979"/>
    <w:rsid w:val="0092168D"/>
    <w:rsid w:val="009249EE"/>
    <w:rsid w:val="00927768"/>
    <w:rsid w:val="00927C63"/>
    <w:rsid w:val="009303F2"/>
    <w:rsid w:val="0094019D"/>
    <w:rsid w:val="00951BB5"/>
    <w:rsid w:val="00955FCC"/>
    <w:rsid w:val="009626FF"/>
    <w:rsid w:val="00965B0E"/>
    <w:rsid w:val="00973E78"/>
    <w:rsid w:val="00983011"/>
    <w:rsid w:val="00984D50"/>
    <w:rsid w:val="0098511E"/>
    <w:rsid w:val="009859D1"/>
    <w:rsid w:val="009869EF"/>
    <w:rsid w:val="009967B3"/>
    <w:rsid w:val="009A6437"/>
    <w:rsid w:val="009B76C4"/>
    <w:rsid w:val="009D0D1C"/>
    <w:rsid w:val="009D1B9F"/>
    <w:rsid w:val="009D42DB"/>
    <w:rsid w:val="009D71BA"/>
    <w:rsid w:val="009E7795"/>
    <w:rsid w:val="009E7CAC"/>
    <w:rsid w:val="009F247E"/>
    <w:rsid w:val="009F67DE"/>
    <w:rsid w:val="009F70C3"/>
    <w:rsid w:val="00A1432C"/>
    <w:rsid w:val="00A37F7D"/>
    <w:rsid w:val="00A470C5"/>
    <w:rsid w:val="00A63A64"/>
    <w:rsid w:val="00A73BA4"/>
    <w:rsid w:val="00A80D51"/>
    <w:rsid w:val="00A81F9A"/>
    <w:rsid w:val="00A90177"/>
    <w:rsid w:val="00A92535"/>
    <w:rsid w:val="00AA07B1"/>
    <w:rsid w:val="00AA2569"/>
    <w:rsid w:val="00AB3211"/>
    <w:rsid w:val="00AB6CA6"/>
    <w:rsid w:val="00AF63CF"/>
    <w:rsid w:val="00AF743D"/>
    <w:rsid w:val="00B03226"/>
    <w:rsid w:val="00B10DC1"/>
    <w:rsid w:val="00B2384E"/>
    <w:rsid w:val="00B2585A"/>
    <w:rsid w:val="00B26C63"/>
    <w:rsid w:val="00B36719"/>
    <w:rsid w:val="00B37AE7"/>
    <w:rsid w:val="00B42804"/>
    <w:rsid w:val="00B51E03"/>
    <w:rsid w:val="00B528E3"/>
    <w:rsid w:val="00B5516D"/>
    <w:rsid w:val="00B5646E"/>
    <w:rsid w:val="00B608D7"/>
    <w:rsid w:val="00B6550C"/>
    <w:rsid w:val="00B72D9B"/>
    <w:rsid w:val="00B8248C"/>
    <w:rsid w:val="00B8682A"/>
    <w:rsid w:val="00B95971"/>
    <w:rsid w:val="00B9678A"/>
    <w:rsid w:val="00BA3DEB"/>
    <w:rsid w:val="00BA595E"/>
    <w:rsid w:val="00BA5B68"/>
    <w:rsid w:val="00BB35C6"/>
    <w:rsid w:val="00BD4B73"/>
    <w:rsid w:val="00BE2E2D"/>
    <w:rsid w:val="00BF64AD"/>
    <w:rsid w:val="00C0057E"/>
    <w:rsid w:val="00C00F0D"/>
    <w:rsid w:val="00C06AE4"/>
    <w:rsid w:val="00C15464"/>
    <w:rsid w:val="00C2126E"/>
    <w:rsid w:val="00C26422"/>
    <w:rsid w:val="00C3007F"/>
    <w:rsid w:val="00C32B89"/>
    <w:rsid w:val="00C35DDC"/>
    <w:rsid w:val="00C43918"/>
    <w:rsid w:val="00C50CBC"/>
    <w:rsid w:val="00C51580"/>
    <w:rsid w:val="00C626AC"/>
    <w:rsid w:val="00C63280"/>
    <w:rsid w:val="00C732FA"/>
    <w:rsid w:val="00C83B2F"/>
    <w:rsid w:val="00C85AC6"/>
    <w:rsid w:val="00CA1F54"/>
    <w:rsid w:val="00CA7955"/>
    <w:rsid w:val="00CB374E"/>
    <w:rsid w:val="00CB4F12"/>
    <w:rsid w:val="00CB5F02"/>
    <w:rsid w:val="00CC39F1"/>
    <w:rsid w:val="00CF4E8F"/>
    <w:rsid w:val="00CF4FE4"/>
    <w:rsid w:val="00CF7B09"/>
    <w:rsid w:val="00D12D4A"/>
    <w:rsid w:val="00D36603"/>
    <w:rsid w:val="00D40C66"/>
    <w:rsid w:val="00D64E85"/>
    <w:rsid w:val="00D74FCC"/>
    <w:rsid w:val="00D76DFC"/>
    <w:rsid w:val="00D80DE9"/>
    <w:rsid w:val="00D841BC"/>
    <w:rsid w:val="00D8440C"/>
    <w:rsid w:val="00D846A9"/>
    <w:rsid w:val="00D96968"/>
    <w:rsid w:val="00D96A49"/>
    <w:rsid w:val="00DA73FB"/>
    <w:rsid w:val="00DE53F5"/>
    <w:rsid w:val="00DE6B82"/>
    <w:rsid w:val="00DF0E36"/>
    <w:rsid w:val="00DF1BB6"/>
    <w:rsid w:val="00E05A04"/>
    <w:rsid w:val="00E10A46"/>
    <w:rsid w:val="00E233FE"/>
    <w:rsid w:val="00E23A32"/>
    <w:rsid w:val="00E326A4"/>
    <w:rsid w:val="00E32C7F"/>
    <w:rsid w:val="00E566B5"/>
    <w:rsid w:val="00E56731"/>
    <w:rsid w:val="00E5776F"/>
    <w:rsid w:val="00E62499"/>
    <w:rsid w:val="00E64B1D"/>
    <w:rsid w:val="00E674F5"/>
    <w:rsid w:val="00E70AD1"/>
    <w:rsid w:val="00E767DA"/>
    <w:rsid w:val="00E83794"/>
    <w:rsid w:val="00E868FC"/>
    <w:rsid w:val="00E91A1C"/>
    <w:rsid w:val="00EA044C"/>
    <w:rsid w:val="00EA6F01"/>
    <w:rsid w:val="00EA74AB"/>
    <w:rsid w:val="00EC1AEB"/>
    <w:rsid w:val="00EE326A"/>
    <w:rsid w:val="00EF2CBB"/>
    <w:rsid w:val="00EF795A"/>
    <w:rsid w:val="00F0252B"/>
    <w:rsid w:val="00F11706"/>
    <w:rsid w:val="00F14003"/>
    <w:rsid w:val="00F269B7"/>
    <w:rsid w:val="00F4699B"/>
    <w:rsid w:val="00F548F5"/>
    <w:rsid w:val="00F62ECD"/>
    <w:rsid w:val="00F6340A"/>
    <w:rsid w:val="00F7063E"/>
    <w:rsid w:val="00F76440"/>
    <w:rsid w:val="00F77A12"/>
    <w:rsid w:val="00F80354"/>
    <w:rsid w:val="00F9787A"/>
    <w:rsid w:val="00FA6AB2"/>
    <w:rsid w:val="00FB466E"/>
    <w:rsid w:val="00FD205E"/>
    <w:rsid w:val="00FD5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B2AC2"/>
  <w15:chartTrackingRefBased/>
  <w15:docId w15:val="{E19B1458-50E4-4221-B06D-340E925B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4B73"/>
    <w:pPr>
      <w:keepNext/>
      <w:keepLines/>
      <w:spacing w:before="240" w:after="0"/>
      <w:outlineLvl w:val="0"/>
    </w:pPr>
    <w:rPr>
      <w:rFonts w:ascii="Tahoma" w:eastAsiaTheme="majorEastAsia" w:hAnsi="Tahom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4003"/>
    <w:pPr>
      <w:keepNext/>
      <w:keepLines/>
      <w:spacing w:before="40" w:after="0"/>
      <w:outlineLvl w:val="1"/>
    </w:pPr>
    <w:rPr>
      <w:rFonts w:ascii="Tahoma" w:eastAsiaTheme="majorEastAsia" w:hAnsi="Tahom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23A32"/>
    <w:pPr>
      <w:keepNext/>
      <w:keepLines/>
      <w:spacing w:before="40" w:after="0"/>
      <w:outlineLvl w:val="2"/>
    </w:pPr>
    <w:rPr>
      <w:rFonts w:ascii="Tahoma" w:eastAsiaTheme="majorEastAsia" w:hAnsi="Tahoma"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B3671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B73"/>
    <w:rPr>
      <w:rFonts w:ascii="Tahoma" w:eastAsiaTheme="majorEastAsia" w:hAnsi="Tahoma" w:cstheme="majorBidi"/>
      <w:color w:val="2F5496" w:themeColor="accent1" w:themeShade="BF"/>
      <w:sz w:val="32"/>
      <w:szCs w:val="32"/>
    </w:rPr>
  </w:style>
  <w:style w:type="character" w:customStyle="1" w:styleId="fontstyle01">
    <w:name w:val="fontstyle01"/>
    <w:basedOn w:val="DefaultParagraphFont"/>
    <w:rsid w:val="00136935"/>
    <w:rPr>
      <w:rFonts w:ascii="ArialMT" w:hAnsi="ArialMT" w:hint="default"/>
      <w:b w:val="0"/>
      <w:bCs w:val="0"/>
      <w:i w:val="0"/>
      <w:iCs w:val="0"/>
      <w:color w:val="000000"/>
      <w:sz w:val="22"/>
      <w:szCs w:val="22"/>
    </w:rPr>
  </w:style>
  <w:style w:type="character" w:customStyle="1" w:styleId="fontstyle21">
    <w:name w:val="fontstyle21"/>
    <w:basedOn w:val="DefaultParagraphFont"/>
    <w:rsid w:val="00136935"/>
    <w:rPr>
      <w:rFonts w:ascii="SymbolMT" w:hAnsi="SymbolMT" w:hint="default"/>
      <w:b w:val="0"/>
      <w:bCs w:val="0"/>
      <w:i w:val="0"/>
      <w:iCs w:val="0"/>
      <w:color w:val="000000"/>
      <w:sz w:val="22"/>
      <w:szCs w:val="22"/>
    </w:rPr>
  </w:style>
  <w:style w:type="paragraph" w:styleId="ListParagraph">
    <w:name w:val="List Paragraph"/>
    <w:basedOn w:val="Normal"/>
    <w:uiPriority w:val="34"/>
    <w:qFormat/>
    <w:rsid w:val="00136935"/>
    <w:pPr>
      <w:ind w:left="720"/>
      <w:contextualSpacing/>
    </w:pPr>
  </w:style>
  <w:style w:type="character" w:customStyle="1" w:styleId="Heading2Char">
    <w:name w:val="Heading 2 Char"/>
    <w:basedOn w:val="DefaultParagraphFont"/>
    <w:link w:val="Heading2"/>
    <w:uiPriority w:val="9"/>
    <w:rsid w:val="00F14003"/>
    <w:rPr>
      <w:rFonts w:ascii="Tahoma" w:eastAsiaTheme="majorEastAsia" w:hAnsi="Tahoma" w:cstheme="majorBidi"/>
      <w:color w:val="2F5496" w:themeColor="accent1" w:themeShade="BF"/>
      <w:sz w:val="28"/>
      <w:szCs w:val="26"/>
    </w:rPr>
  </w:style>
  <w:style w:type="paragraph" w:styleId="TOCHeading">
    <w:name w:val="TOC Heading"/>
    <w:basedOn w:val="Heading1"/>
    <w:next w:val="Normal"/>
    <w:uiPriority w:val="39"/>
    <w:unhideWhenUsed/>
    <w:qFormat/>
    <w:rsid w:val="00B5516D"/>
    <w:pPr>
      <w:outlineLvl w:val="9"/>
    </w:pPr>
    <w:rPr>
      <w:rFonts w:asciiTheme="majorHAnsi" w:hAnsiTheme="majorHAnsi"/>
      <w:lang w:val="en-US"/>
    </w:rPr>
  </w:style>
  <w:style w:type="paragraph" w:styleId="TOC1">
    <w:name w:val="toc 1"/>
    <w:basedOn w:val="Normal"/>
    <w:next w:val="Normal"/>
    <w:autoRedefine/>
    <w:uiPriority w:val="39"/>
    <w:unhideWhenUsed/>
    <w:rsid w:val="00336737"/>
    <w:pPr>
      <w:tabs>
        <w:tab w:val="right" w:leader="dot" w:pos="9628"/>
      </w:tabs>
      <w:spacing w:after="100"/>
    </w:pPr>
  </w:style>
  <w:style w:type="paragraph" w:styleId="TOC2">
    <w:name w:val="toc 2"/>
    <w:basedOn w:val="Normal"/>
    <w:next w:val="Normal"/>
    <w:autoRedefine/>
    <w:uiPriority w:val="39"/>
    <w:unhideWhenUsed/>
    <w:rsid w:val="00B5516D"/>
    <w:pPr>
      <w:spacing w:after="100"/>
      <w:ind w:left="240"/>
    </w:pPr>
  </w:style>
  <w:style w:type="character" w:styleId="Hyperlink">
    <w:name w:val="Hyperlink"/>
    <w:basedOn w:val="DefaultParagraphFont"/>
    <w:uiPriority w:val="99"/>
    <w:unhideWhenUsed/>
    <w:rsid w:val="00B5516D"/>
    <w:rPr>
      <w:color w:val="0563C1" w:themeColor="hyperlink"/>
      <w:u w:val="single"/>
    </w:rPr>
  </w:style>
  <w:style w:type="character" w:customStyle="1" w:styleId="Heading3Char">
    <w:name w:val="Heading 3 Char"/>
    <w:basedOn w:val="DefaultParagraphFont"/>
    <w:link w:val="Heading3"/>
    <w:uiPriority w:val="9"/>
    <w:rsid w:val="00E23A32"/>
    <w:rPr>
      <w:rFonts w:ascii="Tahoma" w:eastAsiaTheme="majorEastAsia" w:hAnsi="Tahoma" w:cstheme="majorBidi"/>
      <w:color w:val="1F3763" w:themeColor="accent1" w:themeShade="7F"/>
      <w:szCs w:val="24"/>
    </w:rPr>
  </w:style>
  <w:style w:type="paragraph" w:styleId="TOC3">
    <w:name w:val="toc 3"/>
    <w:basedOn w:val="Normal"/>
    <w:next w:val="Normal"/>
    <w:autoRedefine/>
    <w:uiPriority w:val="39"/>
    <w:unhideWhenUsed/>
    <w:rsid w:val="00101123"/>
    <w:pPr>
      <w:tabs>
        <w:tab w:val="right" w:leader="dot" w:pos="9628"/>
      </w:tabs>
      <w:spacing w:after="100"/>
      <w:ind w:left="480"/>
    </w:pPr>
  </w:style>
  <w:style w:type="character" w:styleId="FollowedHyperlink">
    <w:name w:val="FollowedHyperlink"/>
    <w:basedOn w:val="DefaultParagraphFont"/>
    <w:uiPriority w:val="99"/>
    <w:semiHidden/>
    <w:unhideWhenUsed/>
    <w:rsid w:val="0088120A"/>
    <w:rPr>
      <w:color w:val="954F72" w:themeColor="followedHyperlink"/>
      <w:u w:val="single"/>
    </w:rPr>
  </w:style>
  <w:style w:type="character" w:styleId="UnresolvedMention">
    <w:name w:val="Unresolved Mention"/>
    <w:basedOn w:val="DefaultParagraphFont"/>
    <w:uiPriority w:val="99"/>
    <w:semiHidden/>
    <w:unhideWhenUsed/>
    <w:rsid w:val="00927C63"/>
    <w:rPr>
      <w:color w:val="605E5C"/>
      <w:shd w:val="clear" w:color="auto" w:fill="E1DFDD"/>
    </w:rPr>
  </w:style>
  <w:style w:type="character" w:customStyle="1" w:styleId="fontstyle31">
    <w:name w:val="fontstyle31"/>
    <w:basedOn w:val="DefaultParagraphFont"/>
    <w:rsid w:val="002E3ABD"/>
    <w:rPr>
      <w:rFonts w:ascii="Helvetica" w:hAnsi="Helvetica" w:hint="default"/>
      <w:b w:val="0"/>
      <w:bCs w:val="0"/>
      <w:i w:val="0"/>
      <w:iCs w:val="0"/>
      <w:color w:val="000000"/>
      <w:sz w:val="28"/>
      <w:szCs w:val="28"/>
    </w:rPr>
  </w:style>
  <w:style w:type="character" w:customStyle="1" w:styleId="fontstyle41">
    <w:name w:val="fontstyle41"/>
    <w:basedOn w:val="DefaultParagraphFont"/>
    <w:rsid w:val="002E3ABD"/>
    <w:rPr>
      <w:rFonts w:ascii="Arial-BoldItalicMT" w:hAnsi="Arial-BoldItalicMT" w:hint="default"/>
      <w:b/>
      <w:bCs/>
      <w:i/>
      <w:iCs/>
      <w:color w:val="000000"/>
      <w:sz w:val="24"/>
      <w:szCs w:val="24"/>
    </w:rPr>
  </w:style>
  <w:style w:type="character" w:customStyle="1" w:styleId="Heading4Char">
    <w:name w:val="Heading 4 Char"/>
    <w:basedOn w:val="DefaultParagraphFont"/>
    <w:link w:val="Heading4"/>
    <w:uiPriority w:val="9"/>
    <w:semiHidden/>
    <w:rsid w:val="00B36719"/>
    <w:rPr>
      <w:rFonts w:asciiTheme="majorHAnsi" w:eastAsiaTheme="majorEastAsia" w:hAnsiTheme="majorHAnsi" w:cstheme="majorBidi"/>
      <w:i/>
      <w:iCs/>
      <w:color w:val="2F5496" w:themeColor="accent1" w:themeShade="BF"/>
    </w:rPr>
  </w:style>
  <w:style w:type="character" w:customStyle="1" w:styleId="fontstyle11">
    <w:name w:val="fontstyle11"/>
    <w:basedOn w:val="DefaultParagraphFont"/>
    <w:rsid w:val="00C0057E"/>
    <w:rPr>
      <w:rFonts w:ascii="ArialMT" w:hAnsi="ArialMT" w:hint="default"/>
      <w:b w:val="0"/>
      <w:bCs w:val="0"/>
      <w:i w:val="0"/>
      <w:iCs w:val="0"/>
      <w:color w:val="000000"/>
      <w:sz w:val="24"/>
      <w:szCs w:val="24"/>
    </w:rPr>
  </w:style>
  <w:style w:type="character" w:styleId="CommentReference">
    <w:name w:val="annotation reference"/>
    <w:basedOn w:val="DefaultParagraphFont"/>
    <w:uiPriority w:val="99"/>
    <w:semiHidden/>
    <w:unhideWhenUsed/>
    <w:rsid w:val="00E10A46"/>
    <w:rPr>
      <w:sz w:val="16"/>
      <w:szCs w:val="16"/>
    </w:rPr>
  </w:style>
  <w:style w:type="paragraph" w:styleId="CommentText">
    <w:name w:val="annotation text"/>
    <w:basedOn w:val="Normal"/>
    <w:link w:val="CommentTextChar"/>
    <w:uiPriority w:val="99"/>
    <w:unhideWhenUsed/>
    <w:rsid w:val="00E10A46"/>
    <w:pPr>
      <w:spacing w:line="240" w:lineRule="auto"/>
    </w:pPr>
    <w:rPr>
      <w:sz w:val="20"/>
      <w:szCs w:val="20"/>
    </w:rPr>
  </w:style>
  <w:style w:type="character" w:customStyle="1" w:styleId="CommentTextChar">
    <w:name w:val="Comment Text Char"/>
    <w:basedOn w:val="DefaultParagraphFont"/>
    <w:link w:val="CommentText"/>
    <w:uiPriority w:val="99"/>
    <w:rsid w:val="00E10A46"/>
    <w:rPr>
      <w:sz w:val="20"/>
      <w:szCs w:val="20"/>
    </w:rPr>
  </w:style>
  <w:style w:type="paragraph" w:styleId="CommentSubject">
    <w:name w:val="annotation subject"/>
    <w:basedOn w:val="CommentText"/>
    <w:next w:val="CommentText"/>
    <w:link w:val="CommentSubjectChar"/>
    <w:uiPriority w:val="99"/>
    <w:semiHidden/>
    <w:unhideWhenUsed/>
    <w:rsid w:val="00E10A46"/>
    <w:rPr>
      <w:b/>
      <w:bCs/>
    </w:rPr>
  </w:style>
  <w:style w:type="character" w:customStyle="1" w:styleId="CommentSubjectChar">
    <w:name w:val="Comment Subject Char"/>
    <w:basedOn w:val="CommentTextChar"/>
    <w:link w:val="CommentSubject"/>
    <w:uiPriority w:val="99"/>
    <w:semiHidden/>
    <w:rsid w:val="00E10A46"/>
    <w:rPr>
      <w:b/>
      <w:bCs/>
      <w:sz w:val="20"/>
      <w:szCs w:val="20"/>
    </w:rPr>
  </w:style>
  <w:style w:type="paragraph" w:styleId="Header">
    <w:name w:val="header"/>
    <w:basedOn w:val="Normal"/>
    <w:link w:val="HeaderChar"/>
    <w:uiPriority w:val="99"/>
    <w:unhideWhenUsed/>
    <w:rsid w:val="00930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3F2"/>
  </w:style>
  <w:style w:type="paragraph" w:styleId="Footer">
    <w:name w:val="footer"/>
    <w:basedOn w:val="Normal"/>
    <w:link w:val="FooterChar"/>
    <w:uiPriority w:val="99"/>
    <w:unhideWhenUsed/>
    <w:rsid w:val="00930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3F2"/>
  </w:style>
  <w:style w:type="paragraph" w:styleId="Revision">
    <w:name w:val="Revision"/>
    <w:hidden/>
    <w:uiPriority w:val="99"/>
    <w:semiHidden/>
    <w:rsid w:val="006A32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75104">
      <w:bodyDiv w:val="1"/>
      <w:marLeft w:val="0"/>
      <w:marRight w:val="0"/>
      <w:marTop w:val="0"/>
      <w:marBottom w:val="0"/>
      <w:divBdr>
        <w:top w:val="none" w:sz="0" w:space="0" w:color="auto"/>
        <w:left w:val="none" w:sz="0" w:space="0" w:color="auto"/>
        <w:bottom w:val="none" w:sz="0" w:space="0" w:color="auto"/>
        <w:right w:val="none" w:sz="0" w:space="0" w:color="auto"/>
      </w:divBdr>
    </w:div>
    <w:div w:id="1500656070">
      <w:bodyDiv w:val="1"/>
      <w:marLeft w:val="0"/>
      <w:marRight w:val="0"/>
      <w:marTop w:val="0"/>
      <w:marBottom w:val="0"/>
      <w:divBdr>
        <w:top w:val="none" w:sz="0" w:space="0" w:color="auto"/>
        <w:left w:val="none" w:sz="0" w:space="0" w:color="auto"/>
        <w:bottom w:val="none" w:sz="0" w:space="0" w:color="auto"/>
        <w:right w:val="none" w:sz="0" w:space="0" w:color="auto"/>
      </w:divBdr>
    </w:div>
    <w:div w:id="1504975597">
      <w:bodyDiv w:val="1"/>
      <w:marLeft w:val="0"/>
      <w:marRight w:val="0"/>
      <w:marTop w:val="0"/>
      <w:marBottom w:val="0"/>
      <w:divBdr>
        <w:top w:val="none" w:sz="0" w:space="0" w:color="auto"/>
        <w:left w:val="none" w:sz="0" w:space="0" w:color="auto"/>
        <w:bottom w:val="none" w:sz="0" w:space="0" w:color="auto"/>
        <w:right w:val="none" w:sz="0" w:space="0" w:color="auto"/>
      </w:divBdr>
    </w:div>
    <w:div w:id="21340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s://cardiff.moderngov.co.uk/documents/s53767/Protocol%20for%20Webcasting%20Council%20and%20other%20Committee%20Meetings.pdf?LLL=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ardiff.moderngov.co.uk/uuCoverPage.aspx?bcr=1"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cardiff.moderngov.co.uk/documents/s53746/Access%20to%20Information%20Procedure%20Rules.pdf?LLL=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cardiff.moderngov.co.uk/ielogon.aspx?lp=1&amp;RPID=4192446&amp;HPID=4192446&amp;Forms=1&amp;META=mgSubscribeLogon&amp;LLL=0"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microsoft.com/en-gb/p/moderngov/9pfpjqcvz8nl?activetab=pivot:overviewtab"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play.google.com/store/apps/details?id=uk.co.modernmindset.xapp&amp;hl=en_GB&amp;gl=US" TargetMode="External"/><Relationship Id="rId28" Type="http://schemas.openxmlformats.org/officeDocument/2006/relationships/customXml" Target="../customXml/item3.xml"/><Relationship Id="rId10" Type="http://schemas.openxmlformats.org/officeDocument/2006/relationships/hyperlink" Target="https://cardiff.public-i.tv/core/portal/home" TargetMode="External"/><Relationship Id="rId19" Type="http://schemas.openxmlformats.org/officeDocument/2006/relationships/hyperlink" Target="https://www.civica.com/en-gb/product-pages/moderngov/" TargetMode="External"/><Relationship Id="rId4" Type="http://schemas.openxmlformats.org/officeDocument/2006/relationships/settings" Target="settings.xml"/><Relationship Id="rId9" Type="http://schemas.openxmlformats.org/officeDocument/2006/relationships/hyperlink" Target="https://gov.wales/sites/default/files/publications/2021-08/interim-statutory-guidance-on-multi-location-meetings.pdf" TargetMode="External"/><Relationship Id="rId14" Type="http://schemas.openxmlformats.org/officeDocument/2006/relationships/footer" Target="footer2.xml"/><Relationship Id="rId22" Type="http://schemas.openxmlformats.org/officeDocument/2006/relationships/hyperlink" Target="https://apps.apple.com/gb/app/modern-gov/id1453414073"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3178BD-F7DB-4839-81A1-970BC2076F6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B24005C16B4B4A8E390A15AD70B7BB" ma:contentTypeVersion="3" ma:contentTypeDescription="Create a new document." ma:contentTypeScope="" ma:versionID="44b49aef4aa26450ac2214ab74e8a295">
  <xsd:schema xmlns:xsd="http://www.w3.org/2001/XMLSchema" xmlns:xs="http://www.w3.org/2001/XMLSchema" xmlns:p="http://schemas.microsoft.com/office/2006/metadata/properties" xmlns:ns1="http://schemas.microsoft.com/sharepoint/v3" xmlns:ns3="00d98344-5a31-40d4-a460-0c76e4496cf4" targetNamespace="http://schemas.microsoft.com/office/2006/metadata/properties" ma:root="true" ma:fieldsID="0929c8f6828888be0a2d58fa210f53f0" ns1:_="" ns3:_="">
    <xsd:import namespace="http://schemas.microsoft.com/sharepoint/v3"/>
    <xsd:import namespace="00d98344-5a31-40d4-a460-0c76e4496c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98344-5a31-40d4-a460-0c76e4496c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4D8B26-6371-451B-8BEE-A802D0314E4F}">
  <ds:schemaRefs>
    <ds:schemaRef ds:uri="http://schemas.openxmlformats.org/officeDocument/2006/bibliography"/>
  </ds:schemaRefs>
</ds:datastoreItem>
</file>

<file path=customXml/itemProps2.xml><?xml version="1.0" encoding="utf-8"?>
<ds:datastoreItem xmlns:ds="http://schemas.openxmlformats.org/officeDocument/2006/customXml" ds:itemID="{6095BD45-4B72-4353-8D0A-92CC2BFFD7A2}"/>
</file>

<file path=customXml/itemProps3.xml><?xml version="1.0" encoding="utf-8"?>
<ds:datastoreItem xmlns:ds="http://schemas.openxmlformats.org/officeDocument/2006/customXml" ds:itemID="{D39CA92F-E236-49D1-8396-F63FA95B5407}"/>
</file>

<file path=customXml/itemProps4.xml><?xml version="1.0" encoding="utf-8"?>
<ds:datastoreItem xmlns:ds="http://schemas.openxmlformats.org/officeDocument/2006/customXml" ds:itemID="{F283060C-7923-446B-B217-BC8D7720812E}"/>
</file>

<file path=docProps/app.xml><?xml version="1.0" encoding="utf-8"?>
<Properties xmlns="http://schemas.openxmlformats.org/officeDocument/2006/extended-properties" xmlns:vt="http://schemas.openxmlformats.org/officeDocument/2006/docPropsVTypes">
  <Template>Normal</Template>
  <TotalTime>3</TotalTime>
  <Pages>21</Pages>
  <Words>7280</Words>
  <Characters>41502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Multi-Location Meetings Policy</dc:title>
  <dc:subject/>
  <dc:creator>Jones, Gary (Democratic)</dc:creator>
  <cp:keywords/>
  <dc:description/>
  <cp:lastModifiedBy>Ortega, Adrian</cp:lastModifiedBy>
  <cp:revision>3</cp:revision>
  <dcterms:created xsi:type="dcterms:W3CDTF">2022-04-12T11:07:00Z</dcterms:created>
  <dcterms:modified xsi:type="dcterms:W3CDTF">2022-10-07T08:26:00Z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0x010100AEB24005C16B4B4A8E390A15AD70B7BB</vt:lpwstr>
  </property>
</Properties>
</file>